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AFF" w:rsidRPr="0009077D" w:rsidRDefault="00445AFF" w:rsidP="00F36338">
      <w:pPr>
        <w:spacing w:after="0" w:line="360" w:lineRule="auto"/>
        <w:jc w:val="both"/>
        <w:rPr>
          <w:rFonts w:ascii="Times New Roman" w:eastAsia="Times New Roman" w:hAnsi="Times New Roman" w:cs="Times New Roman"/>
          <w:b/>
          <w:color w:val="000000"/>
          <w:sz w:val="24"/>
          <w:szCs w:val="24"/>
          <w:lang w:val="en-US"/>
        </w:rPr>
      </w:pPr>
    </w:p>
    <w:p w:rsidR="0009077D" w:rsidRPr="0009077D" w:rsidRDefault="0009077D" w:rsidP="00F36338">
      <w:pPr>
        <w:spacing w:after="0" w:line="360" w:lineRule="auto"/>
        <w:jc w:val="both"/>
        <w:rPr>
          <w:rFonts w:ascii="Times New Roman" w:eastAsia="Times New Roman" w:hAnsi="Times New Roman" w:cs="Times New Roman"/>
          <w:b/>
          <w:color w:val="000000"/>
          <w:sz w:val="24"/>
          <w:szCs w:val="24"/>
          <w:lang w:val="en-US"/>
        </w:rPr>
      </w:pPr>
    </w:p>
    <w:p w:rsidR="0009077D" w:rsidRPr="0009077D" w:rsidRDefault="0009077D" w:rsidP="00F36338">
      <w:pPr>
        <w:spacing w:after="0" w:line="360" w:lineRule="auto"/>
        <w:jc w:val="both"/>
        <w:rPr>
          <w:rFonts w:ascii="Times New Roman" w:eastAsia="Times New Roman" w:hAnsi="Times New Roman" w:cs="Times New Roman"/>
          <w:b/>
          <w:color w:val="000000"/>
          <w:sz w:val="24"/>
          <w:szCs w:val="24"/>
          <w:lang w:val="en-US"/>
        </w:rPr>
      </w:pPr>
      <w:r w:rsidRPr="0009077D">
        <w:rPr>
          <w:rFonts w:ascii="Times New Roman" w:eastAsia="Times New Roman" w:hAnsi="Times New Roman" w:cs="Times New Roman"/>
          <w:b/>
          <w:color w:val="000000"/>
          <w:sz w:val="24"/>
          <w:szCs w:val="24"/>
          <w:lang w:val="en-US"/>
        </w:rPr>
        <w:drawing>
          <wp:anchor distT="0" distB="0" distL="114300" distR="114300" simplePos="0" relativeHeight="251660288" behindDoc="1" locked="0" layoutInCell="1" allowOverlap="1">
            <wp:simplePos x="0" y="0"/>
            <wp:positionH relativeFrom="column">
              <wp:posOffset>-601839</wp:posOffset>
            </wp:positionH>
            <wp:positionV relativeFrom="paragraph">
              <wp:posOffset>-1169247</wp:posOffset>
            </wp:positionV>
            <wp:extent cx="6934906" cy="1828800"/>
            <wp:effectExtent l="19050" t="0" r="0" b="0"/>
            <wp:wrapNone/>
            <wp:docPr id="7" name="Picture 0"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5" cstate="print"/>
                    <a:stretch>
                      <a:fillRect/>
                    </a:stretch>
                  </pic:blipFill>
                  <pic:spPr>
                    <a:xfrm>
                      <a:off x="0" y="0"/>
                      <a:ext cx="6934905" cy="1828800"/>
                    </a:xfrm>
                    <a:prstGeom prst="rect">
                      <a:avLst/>
                    </a:prstGeom>
                  </pic:spPr>
                </pic:pic>
              </a:graphicData>
            </a:graphic>
          </wp:anchor>
        </w:drawing>
      </w:r>
      <w:r w:rsidRPr="0009077D">
        <w:rPr>
          <w:rFonts w:ascii="Times New Roman" w:eastAsia="Times New Roman" w:hAnsi="Times New Roman" w:cs="Times New Roman"/>
          <w:b/>
          <w:noProof/>
          <w:color w:val="000000"/>
          <w:sz w:val="24"/>
          <w:szCs w:val="24"/>
          <w:lang w:eastAsia="en-IE"/>
        </w:rPr>
        <w:pict>
          <v:shapetype id="_x0000_t202" coordsize="21600,21600" o:spt="202" path="m,l,21600r21600,l21600,xe">
            <v:stroke joinstyle="miter"/>
            <v:path gradientshapeok="t" o:connecttype="rect"/>
          </v:shapetype>
          <v:shape id="_x0000_s1026" type="#_x0000_t202" style="position:absolute;left:0;text-align:left;margin-left:-45.85pt;margin-top:-100.1pt;width:534pt;height:24pt;z-index:251658240;mso-position-horizontal-relative:text;mso-position-vertical-relative:text" fillcolor="#9bbb59 [3206]" strokecolor="#f2f2f2 [3041]" strokeweight="3pt">
            <v:shadow on="t" type="perspective" color="#4e6128 [1606]" opacity=".5" offset="1pt" offset2="-1pt"/>
            <v:textbox style="mso-next-textbox:#_x0000_s1026">
              <w:txbxContent>
                <w:p w:rsidR="0009077D" w:rsidRPr="00E94104" w:rsidRDefault="0009077D" w:rsidP="0009077D">
                  <w:r w:rsidRPr="00E94104">
                    <w:t>Unit</w:t>
                  </w:r>
                  <w:r>
                    <w:t xml:space="preserve"> 1</w:t>
                  </w:r>
                  <w:r w:rsidRPr="00E94104">
                    <w:t xml:space="preserve"> Carndonagh Business Park, Station Road, Carndonagh                  </w:t>
                  </w:r>
                  <w:r>
                    <w:t xml:space="preserve">                 </w:t>
                  </w:r>
                  <w:r w:rsidRPr="00E94104">
                    <w:t xml:space="preserve"> </w:t>
                  </w:r>
                  <w:r>
                    <w:t xml:space="preserve">       </w:t>
                  </w:r>
                  <w:r w:rsidRPr="00E94104">
                    <w:t xml:space="preserve">  </w:t>
                  </w:r>
                  <w:r>
                    <w:t xml:space="preserve">    </w:t>
                  </w:r>
                  <w:r w:rsidRPr="00E94104">
                    <w:sym w:font="Wingdings 2" w:char="F027"/>
                  </w:r>
                  <w:r w:rsidRPr="00E94104">
                    <w:t xml:space="preserve"> 087-1709355</w:t>
                  </w:r>
                </w:p>
              </w:txbxContent>
            </v:textbox>
          </v:shape>
        </w:pict>
      </w:r>
    </w:p>
    <w:p w:rsidR="0009077D" w:rsidRPr="0009077D" w:rsidRDefault="0009077D" w:rsidP="00F36338">
      <w:pPr>
        <w:spacing w:after="0" w:line="360" w:lineRule="auto"/>
        <w:jc w:val="both"/>
        <w:rPr>
          <w:rFonts w:ascii="Times New Roman" w:eastAsia="Times New Roman" w:hAnsi="Times New Roman" w:cs="Times New Roman"/>
          <w:b/>
          <w:color w:val="000000"/>
          <w:sz w:val="24"/>
          <w:szCs w:val="24"/>
          <w:lang w:val="en-US"/>
        </w:rPr>
      </w:pPr>
    </w:p>
    <w:p w:rsidR="0009077D" w:rsidRPr="0009077D" w:rsidRDefault="0009077D" w:rsidP="00F36338">
      <w:pPr>
        <w:spacing w:after="0" w:line="360" w:lineRule="auto"/>
        <w:jc w:val="both"/>
        <w:rPr>
          <w:rFonts w:ascii="Times New Roman" w:eastAsia="Times New Roman" w:hAnsi="Times New Roman" w:cs="Times New Roman"/>
          <w:b/>
          <w:color w:val="000000"/>
          <w:sz w:val="24"/>
          <w:szCs w:val="24"/>
          <w:lang w:val="en-US"/>
        </w:rPr>
      </w:pPr>
    </w:p>
    <w:p w:rsidR="0009077D" w:rsidRPr="0009077D" w:rsidRDefault="0009077D" w:rsidP="0009077D">
      <w:pPr>
        <w:spacing w:after="0" w:line="360" w:lineRule="auto"/>
        <w:jc w:val="center"/>
        <w:rPr>
          <w:rFonts w:ascii="Times New Roman" w:eastAsia="Times New Roman" w:hAnsi="Times New Roman" w:cs="Times New Roman"/>
          <w:b/>
          <w:color w:val="000000"/>
          <w:sz w:val="32"/>
          <w:szCs w:val="32"/>
          <w:lang w:val="en-US"/>
        </w:rPr>
      </w:pPr>
      <w:r w:rsidRPr="0009077D">
        <w:rPr>
          <w:rFonts w:ascii="Times New Roman" w:eastAsia="Times New Roman" w:hAnsi="Times New Roman" w:cs="Times New Roman"/>
          <w:b/>
          <w:color w:val="000000"/>
          <w:sz w:val="32"/>
          <w:szCs w:val="32"/>
          <w:lang w:val="en-US"/>
        </w:rPr>
        <w:t xml:space="preserve">Use </w:t>
      </w:r>
      <w:proofErr w:type="gramStart"/>
      <w:r w:rsidRPr="0009077D">
        <w:rPr>
          <w:rFonts w:ascii="Times New Roman" w:eastAsia="Times New Roman" w:hAnsi="Times New Roman" w:cs="Times New Roman"/>
          <w:b/>
          <w:color w:val="000000"/>
          <w:sz w:val="32"/>
          <w:szCs w:val="32"/>
          <w:lang w:val="en-US"/>
        </w:rPr>
        <w:t>Of</w:t>
      </w:r>
      <w:proofErr w:type="gramEnd"/>
      <w:r w:rsidRPr="0009077D">
        <w:rPr>
          <w:rFonts w:ascii="Times New Roman" w:eastAsia="Times New Roman" w:hAnsi="Times New Roman" w:cs="Times New Roman"/>
          <w:b/>
          <w:color w:val="000000"/>
          <w:sz w:val="32"/>
          <w:szCs w:val="32"/>
          <w:lang w:val="en-US"/>
        </w:rPr>
        <w:t xml:space="preserve"> Photos, Multimedia and internet Policy</w:t>
      </w:r>
    </w:p>
    <w:p w:rsidR="0009077D" w:rsidRPr="0009077D" w:rsidRDefault="0009077D" w:rsidP="00F36338">
      <w:pPr>
        <w:spacing w:after="0" w:line="360" w:lineRule="auto"/>
        <w:jc w:val="both"/>
        <w:rPr>
          <w:rFonts w:ascii="Times New Roman" w:eastAsia="Times New Roman" w:hAnsi="Times New Roman" w:cs="Times New Roman"/>
          <w:sz w:val="28"/>
          <w:szCs w:val="28"/>
        </w:rPr>
      </w:pPr>
    </w:p>
    <w:p w:rsidR="0009077D" w:rsidRPr="0009077D" w:rsidRDefault="0009077D" w:rsidP="00F36338">
      <w:pPr>
        <w:spacing w:after="0" w:line="360" w:lineRule="auto"/>
        <w:jc w:val="both"/>
        <w:rPr>
          <w:rFonts w:ascii="Times New Roman" w:eastAsia="Times New Roman" w:hAnsi="Times New Roman" w:cs="Times New Roman"/>
          <w:sz w:val="28"/>
          <w:szCs w:val="28"/>
        </w:rPr>
      </w:pPr>
      <w:r w:rsidRPr="0009077D">
        <w:rPr>
          <w:rFonts w:ascii="Times New Roman" w:eastAsia="Times New Roman" w:hAnsi="Times New Roman" w:cs="Times New Roman"/>
          <w:sz w:val="28"/>
          <w:szCs w:val="28"/>
        </w:rPr>
        <w:t>This policy is underpinned by Childcare act 1991 regulations 2016</w:t>
      </w:r>
    </w:p>
    <w:p w:rsidR="00F36338" w:rsidRPr="0009077D" w:rsidRDefault="00F36338" w:rsidP="00F36338">
      <w:pPr>
        <w:spacing w:after="0" w:line="360" w:lineRule="auto"/>
        <w:jc w:val="both"/>
        <w:rPr>
          <w:rFonts w:ascii="Times New Roman" w:eastAsia="Times New Roman" w:hAnsi="Times New Roman" w:cs="Times New Roman"/>
          <w:b/>
          <w:color w:val="000000"/>
          <w:sz w:val="24"/>
          <w:szCs w:val="24"/>
          <w:lang w:val="en-US"/>
        </w:rPr>
      </w:pPr>
      <w:r w:rsidRPr="0009077D">
        <w:rPr>
          <w:rFonts w:ascii="Times New Roman" w:eastAsia="Times New Roman" w:hAnsi="Times New Roman" w:cs="Times New Roman"/>
          <w:b/>
          <w:color w:val="000000"/>
          <w:sz w:val="24"/>
          <w:szCs w:val="24"/>
          <w:lang w:val="en-US"/>
        </w:rPr>
        <w:t>Statement of Intent:</w:t>
      </w:r>
    </w:p>
    <w:p w:rsidR="0009077D" w:rsidRPr="0009077D" w:rsidRDefault="0009077D" w:rsidP="00F36338">
      <w:pPr>
        <w:spacing w:after="0" w:line="360" w:lineRule="auto"/>
        <w:jc w:val="both"/>
        <w:rPr>
          <w:rFonts w:ascii="Times New Roman" w:eastAsia="Times New Roman" w:hAnsi="Times New Roman" w:cs="Times New Roman"/>
          <w:b/>
          <w:color w:val="000000"/>
          <w:sz w:val="24"/>
          <w:szCs w:val="24"/>
          <w:lang w:val="en-US"/>
        </w:rPr>
      </w:pPr>
    </w:p>
    <w:p w:rsidR="00F36338" w:rsidRPr="0009077D" w:rsidRDefault="00F36338" w:rsidP="00F36338">
      <w:pPr>
        <w:spacing w:after="0" w:line="360" w:lineRule="auto"/>
        <w:jc w:val="both"/>
        <w:rPr>
          <w:rFonts w:ascii="Times New Roman" w:eastAsia="Times New Roman" w:hAnsi="Times New Roman" w:cs="Times New Roman"/>
          <w:color w:val="000000"/>
          <w:sz w:val="24"/>
          <w:szCs w:val="24"/>
          <w:lang w:val="en-US"/>
        </w:rPr>
      </w:pPr>
      <w:r w:rsidRPr="0009077D">
        <w:rPr>
          <w:rFonts w:ascii="Times New Roman" w:eastAsia="Times New Roman" w:hAnsi="Times New Roman" w:cs="Times New Roman"/>
          <w:bCs/>
          <w:color w:val="000000" w:themeColor="text1"/>
          <w:sz w:val="24"/>
          <w:szCs w:val="24"/>
        </w:rPr>
        <w:t>The service</w:t>
      </w:r>
      <w:r w:rsidR="00BD48B2" w:rsidRPr="0009077D">
        <w:rPr>
          <w:rFonts w:ascii="Times New Roman" w:eastAsia="Times New Roman" w:hAnsi="Times New Roman" w:cs="Times New Roman"/>
          <w:bCs/>
          <w:color w:val="000000" w:themeColor="text1"/>
          <w:sz w:val="24"/>
          <w:szCs w:val="24"/>
        </w:rPr>
        <w:t xml:space="preserve"> </w:t>
      </w:r>
      <w:r w:rsidRPr="0009077D">
        <w:rPr>
          <w:rFonts w:ascii="Times New Roman" w:eastAsia="Times New Roman" w:hAnsi="Times New Roman" w:cs="Times New Roman"/>
          <w:color w:val="000000"/>
          <w:sz w:val="24"/>
          <w:szCs w:val="24"/>
          <w:lang w:val="en-US"/>
        </w:rPr>
        <w:t>will ensure that the use of multimedia will be age appropriate and supervised when used.</w:t>
      </w:r>
    </w:p>
    <w:p w:rsidR="00F36338" w:rsidRPr="0009077D" w:rsidRDefault="00F36338" w:rsidP="00F36338">
      <w:pPr>
        <w:spacing w:after="0" w:line="360" w:lineRule="auto"/>
        <w:jc w:val="both"/>
        <w:rPr>
          <w:rFonts w:ascii="Times New Roman" w:hAnsi="Times New Roman" w:cs="Times New Roman"/>
          <w:color w:val="948A54" w:themeColor="background2" w:themeShade="80"/>
          <w:sz w:val="24"/>
          <w:szCs w:val="24"/>
        </w:rPr>
      </w:pPr>
    </w:p>
    <w:p w:rsidR="00F36338" w:rsidRPr="0009077D" w:rsidRDefault="00F36338" w:rsidP="00F36338">
      <w:pPr>
        <w:spacing w:after="0" w:line="360" w:lineRule="auto"/>
        <w:jc w:val="both"/>
        <w:rPr>
          <w:rFonts w:ascii="Times New Roman" w:eastAsia="Times New Roman" w:hAnsi="Times New Roman" w:cs="Times New Roman"/>
          <w:b/>
          <w:color w:val="000000" w:themeColor="text1"/>
          <w:sz w:val="24"/>
          <w:szCs w:val="24"/>
          <w:lang w:val="en-US"/>
        </w:rPr>
      </w:pPr>
      <w:r w:rsidRPr="0009077D">
        <w:rPr>
          <w:rFonts w:ascii="Times New Roman" w:eastAsia="Times New Roman" w:hAnsi="Times New Roman" w:cs="Times New Roman"/>
          <w:b/>
          <w:color w:val="000000" w:themeColor="text1"/>
          <w:sz w:val="24"/>
          <w:szCs w:val="24"/>
          <w:lang w:val="en-US"/>
        </w:rPr>
        <w:t>Policy and Procedure:</w:t>
      </w:r>
    </w:p>
    <w:p w:rsidR="00F36338" w:rsidRPr="0009077D" w:rsidRDefault="00F36338" w:rsidP="00F36338">
      <w:pPr>
        <w:spacing w:after="0" w:line="360" w:lineRule="auto"/>
        <w:jc w:val="both"/>
        <w:rPr>
          <w:rFonts w:ascii="Times New Roman" w:eastAsia="Times New Roman" w:hAnsi="Times New Roman" w:cs="Times New Roman"/>
          <w:sz w:val="24"/>
          <w:szCs w:val="24"/>
        </w:rPr>
      </w:pPr>
      <w:r w:rsidRPr="0009077D">
        <w:rPr>
          <w:rFonts w:ascii="Times New Roman" w:eastAsia="Times New Roman" w:hAnsi="Times New Roman" w:cs="Times New Roman"/>
          <w:sz w:val="24"/>
          <w:szCs w:val="24"/>
        </w:rPr>
        <w:t xml:space="preserve">Only the </w:t>
      </w:r>
      <w:proofErr w:type="gramStart"/>
      <w:r w:rsidR="00BD48B2" w:rsidRPr="0009077D">
        <w:rPr>
          <w:rFonts w:ascii="Times New Roman" w:eastAsia="Times New Roman" w:hAnsi="Times New Roman" w:cs="Times New Roman"/>
          <w:sz w:val="24"/>
          <w:szCs w:val="24"/>
        </w:rPr>
        <w:t>staff in the service use</w:t>
      </w:r>
      <w:proofErr w:type="gramEnd"/>
      <w:r w:rsidR="00BD48B2" w:rsidRPr="0009077D">
        <w:rPr>
          <w:rFonts w:ascii="Times New Roman" w:eastAsia="Times New Roman" w:hAnsi="Times New Roman" w:cs="Times New Roman"/>
          <w:sz w:val="24"/>
          <w:szCs w:val="24"/>
        </w:rPr>
        <w:t xml:space="preserve"> the laptop</w:t>
      </w:r>
      <w:r w:rsidRPr="0009077D">
        <w:rPr>
          <w:rFonts w:ascii="Times New Roman" w:eastAsia="Times New Roman" w:hAnsi="Times New Roman" w:cs="Times New Roman"/>
          <w:sz w:val="24"/>
          <w:szCs w:val="24"/>
        </w:rPr>
        <w:t xml:space="preserve">. Internet is also used in </w:t>
      </w:r>
      <w:r w:rsidRPr="0009077D">
        <w:rPr>
          <w:rFonts w:ascii="Times New Roman" w:eastAsia="Times New Roman" w:hAnsi="Times New Roman" w:cs="Times New Roman"/>
          <w:bCs/>
          <w:sz w:val="24"/>
          <w:szCs w:val="24"/>
        </w:rPr>
        <w:t xml:space="preserve">the service </w:t>
      </w:r>
      <w:r w:rsidRPr="0009077D">
        <w:rPr>
          <w:rFonts w:ascii="Times New Roman" w:eastAsia="Times New Roman" w:hAnsi="Times New Roman" w:cs="Times New Roman"/>
          <w:sz w:val="24"/>
          <w:szCs w:val="24"/>
        </w:rPr>
        <w:t xml:space="preserve">to support the professional work of staff, to allow effective planning and to enhance </w:t>
      </w:r>
      <w:r w:rsidRPr="0009077D">
        <w:rPr>
          <w:rFonts w:ascii="Times New Roman" w:eastAsia="Times New Roman" w:hAnsi="Times New Roman" w:cs="Times New Roman"/>
          <w:bCs/>
          <w:sz w:val="24"/>
          <w:szCs w:val="24"/>
        </w:rPr>
        <w:t xml:space="preserve">the service </w:t>
      </w:r>
      <w:r w:rsidRPr="0009077D">
        <w:rPr>
          <w:rFonts w:ascii="Times New Roman" w:eastAsia="Times New Roman" w:hAnsi="Times New Roman" w:cs="Times New Roman"/>
          <w:sz w:val="24"/>
          <w:szCs w:val="24"/>
        </w:rPr>
        <w:t>management information and business administration systems.</w:t>
      </w:r>
    </w:p>
    <w:p w:rsidR="00F36338" w:rsidRPr="0009077D" w:rsidRDefault="00F36338" w:rsidP="00F36338">
      <w:pPr>
        <w:spacing w:after="0" w:line="360" w:lineRule="auto"/>
        <w:jc w:val="both"/>
        <w:rPr>
          <w:rFonts w:ascii="Times New Roman" w:eastAsia="Times New Roman" w:hAnsi="Times New Roman" w:cs="Times New Roman"/>
          <w:b/>
          <w:bCs/>
          <w:sz w:val="24"/>
          <w:szCs w:val="24"/>
        </w:rPr>
      </w:pPr>
    </w:p>
    <w:p w:rsidR="00F36338" w:rsidRPr="0009077D" w:rsidRDefault="00F36338" w:rsidP="00F36338">
      <w:pPr>
        <w:keepNext/>
        <w:keepLines/>
        <w:spacing w:after="0" w:line="360" w:lineRule="auto"/>
        <w:jc w:val="both"/>
        <w:rPr>
          <w:rFonts w:ascii="Times New Roman" w:eastAsia="Times New Roman" w:hAnsi="Times New Roman" w:cs="Times New Roman"/>
          <w:b/>
          <w:bCs/>
          <w:sz w:val="24"/>
          <w:szCs w:val="24"/>
        </w:rPr>
      </w:pPr>
      <w:r w:rsidRPr="0009077D">
        <w:rPr>
          <w:rFonts w:ascii="Times New Roman" w:eastAsia="Times New Roman" w:hAnsi="Times New Roman" w:cs="Times New Roman"/>
          <w:b/>
          <w:bCs/>
          <w:sz w:val="24"/>
          <w:szCs w:val="24"/>
        </w:rPr>
        <w:t>How will filtering be managed?</w:t>
      </w:r>
    </w:p>
    <w:p w:rsidR="00F36338" w:rsidRPr="0009077D" w:rsidRDefault="00F36338" w:rsidP="00F36338">
      <w:pPr>
        <w:keepNext/>
        <w:keepLines/>
        <w:spacing w:after="0" w:line="360" w:lineRule="auto"/>
        <w:jc w:val="both"/>
        <w:rPr>
          <w:rFonts w:ascii="Times New Roman" w:eastAsia="Times New Roman" w:hAnsi="Times New Roman" w:cs="Times New Roman"/>
          <w:sz w:val="24"/>
          <w:szCs w:val="24"/>
        </w:rPr>
      </w:pPr>
      <w:r w:rsidRPr="0009077D">
        <w:rPr>
          <w:rFonts w:ascii="Times New Roman" w:eastAsia="Times New Roman" w:hAnsi="Times New Roman" w:cs="Times New Roman"/>
          <w:bCs/>
          <w:sz w:val="24"/>
          <w:szCs w:val="24"/>
        </w:rPr>
        <w:t>Management</w:t>
      </w:r>
      <w:r w:rsidR="00BD48B2" w:rsidRPr="0009077D">
        <w:rPr>
          <w:rFonts w:ascii="Times New Roman" w:eastAsia="Times New Roman" w:hAnsi="Times New Roman" w:cs="Times New Roman"/>
          <w:bCs/>
          <w:sz w:val="24"/>
          <w:szCs w:val="24"/>
        </w:rPr>
        <w:t xml:space="preserve"> </w:t>
      </w:r>
      <w:r w:rsidRPr="0009077D">
        <w:rPr>
          <w:rFonts w:ascii="Times New Roman" w:eastAsia="Times New Roman" w:hAnsi="Times New Roman" w:cs="Times New Roman"/>
          <w:sz w:val="24"/>
          <w:szCs w:val="24"/>
        </w:rPr>
        <w:t xml:space="preserve">are responsible for ensuring that the appropriate filters are applied to the PCs/laptops in </w:t>
      </w:r>
      <w:r w:rsidRPr="0009077D">
        <w:rPr>
          <w:rFonts w:ascii="Times New Roman" w:eastAsia="Times New Roman" w:hAnsi="Times New Roman" w:cs="Times New Roman"/>
          <w:bCs/>
          <w:sz w:val="24"/>
          <w:szCs w:val="24"/>
        </w:rPr>
        <w:t xml:space="preserve">the service. </w:t>
      </w:r>
      <w:r w:rsidRPr="0009077D">
        <w:rPr>
          <w:rFonts w:ascii="Times New Roman" w:eastAsia="Times New Roman" w:hAnsi="Times New Roman" w:cs="Times New Roman"/>
          <w:sz w:val="24"/>
          <w:szCs w:val="24"/>
          <w:lang w:val="en-US"/>
        </w:rPr>
        <w:t>Management</w:t>
      </w:r>
      <w:r w:rsidRPr="0009077D">
        <w:rPr>
          <w:rFonts w:ascii="Times New Roman" w:eastAsia="Times New Roman" w:hAnsi="Times New Roman" w:cs="Times New Roman"/>
          <w:sz w:val="24"/>
          <w:szCs w:val="24"/>
        </w:rPr>
        <w:t xml:space="preserve"> will also review the sites accessed.</w:t>
      </w:r>
      <w:r w:rsidR="00BD48B2" w:rsidRPr="0009077D">
        <w:rPr>
          <w:rFonts w:ascii="Times New Roman" w:eastAsia="Times New Roman" w:hAnsi="Times New Roman" w:cs="Times New Roman"/>
          <w:sz w:val="24"/>
          <w:szCs w:val="24"/>
        </w:rPr>
        <w:t xml:space="preserve"> (Monthly)</w:t>
      </w:r>
    </w:p>
    <w:p w:rsidR="00F36338" w:rsidRPr="0009077D" w:rsidRDefault="00F36338" w:rsidP="00F36338">
      <w:pPr>
        <w:keepNext/>
        <w:keepLines/>
        <w:spacing w:after="0" w:line="360" w:lineRule="auto"/>
        <w:jc w:val="both"/>
        <w:rPr>
          <w:rFonts w:ascii="Times New Roman" w:eastAsia="Times New Roman" w:hAnsi="Times New Roman" w:cs="Times New Roman"/>
          <w:sz w:val="24"/>
          <w:szCs w:val="24"/>
        </w:rPr>
      </w:pPr>
    </w:p>
    <w:p w:rsidR="00F36338" w:rsidRPr="0009077D" w:rsidRDefault="00BD48B2" w:rsidP="00F36338">
      <w:pPr>
        <w:spacing w:after="0" w:line="360" w:lineRule="auto"/>
        <w:jc w:val="both"/>
        <w:rPr>
          <w:rFonts w:ascii="Times New Roman" w:eastAsia="Times New Roman" w:hAnsi="Times New Roman" w:cs="Times New Roman"/>
          <w:sz w:val="24"/>
          <w:szCs w:val="24"/>
        </w:rPr>
      </w:pPr>
      <w:r w:rsidRPr="0009077D">
        <w:rPr>
          <w:rFonts w:ascii="Times New Roman" w:eastAsia="Times New Roman" w:hAnsi="Times New Roman" w:cs="Times New Roman"/>
          <w:sz w:val="24"/>
          <w:szCs w:val="24"/>
        </w:rPr>
        <w:t xml:space="preserve">We plan to add ICT to our service for the children in the coming months. Children will have access to </w:t>
      </w:r>
      <w:proofErr w:type="spellStart"/>
      <w:r w:rsidRPr="0009077D">
        <w:rPr>
          <w:rFonts w:ascii="Times New Roman" w:eastAsia="Times New Roman" w:hAnsi="Times New Roman" w:cs="Times New Roman"/>
          <w:sz w:val="24"/>
          <w:szCs w:val="24"/>
        </w:rPr>
        <w:t>CDrom</w:t>
      </w:r>
      <w:proofErr w:type="spellEnd"/>
      <w:r w:rsidRPr="0009077D">
        <w:rPr>
          <w:rFonts w:ascii="Times New Roman" w:eastAsia="Times New Roman" w:hAnsi="Times New Roman" w:cs="Times New Roman"/>
          <w:sz w:val="24"/>
          <w:szCs w:val="24"/>
        </w:rPr>
        <w:t xml:space="preserve"> installed preapproved games only. In the case where applications are used we endeavour to purchase applications which can be played solely “offline”. </w:t>
      </w:r>
    </w:p>
    <w:p w:rsidR="00BD48B2" w:rsidRPr="0009077D" w:rsidRDefault="00BD48B2" w:rsidP="00F36338">
      <w:pPr>
        <w:spacing w:after="0" w:line="360" w:lineRule="auto"/>
        <w:jc w:val="both"/>
        <w:rPr>
          <w:rFonts w:ascii="Times New Roman" w:eastAsia="Times New Roman" w:hAnsi="Times New Roman" w:cs="Times New Roman"/>
          <w:sz w:val="24"/>
          <w:szCs w:val="24"/>
        </w:rPr>
      </w:pPr>
      <w:r w:rsidRPr="0009077D">
        <w:rPr>
          <w:rFonts w:ascii="Times New Roman" w:eastAsia="Times New Roman" w:hAnsi="Times New Roman" w:cs="Times New Roman"/>
          <w:sz w:val="24"/>
          <w:szCs w:val="24"/>
        </w:rPr>
        <w:t xml:space="preserve">The staffs/service </w:t>
      </w:r>
      <w:proofErr w:type="gramStart"/>
      <w:r w:rsidRPr="0009077D">
        <w:rPr>
          <w:rFonts w:ascii="Times New Roman" w:eastAsia="Times New Roman" w:hAnsi="Times New Roman" w:cs="Times New Roman"/>
          <w:sz w:val="24"/>
          <w:szCs w:val="24"/>
        </w:rPr>
        <w:t>computer are</w:t>
      </w:r>
      <w:proofErr w:type="gramEnd"/>
      <w:r w:rsidRPr="0009077D">
        <w:rPr>
          <w:rFonts w:ascii="Times New Roman" w:eastAsia="Times New Roman" w:hAnsi="Times New Roman" w:cs="Times New Roman"/>
          <w:sz w:val="24"/>
          <w:szCs w:val="24"/>
        </w:rPr>
        <w:t xml:space="preserve"> two separate entities. Staff my never use the children’s computer for work. The children may never use the service computers.</w:t>
      </w:r>
    </w:p>
    <w:p w:rsidR="00BD48B2" w:rsidRPr="0009077D" w:rsidRDefault="00BD48B2" w:rsidP="00F36338">
      <w:pPr>
        <w:spacing w:after="0" w:line="360" w:lineRule="auto"/>
        <w:jc w:val="both"/>
        <w:rPr>
          <w:rFonts w:ascii="Times New Roman" w:eastAsia="Times New Roman" w:hAnsi="Times New Roman" w:cs="Times New Roman"/>
          <w:sz w:val="24"/>
          <w:szCs w:val="24"/>
        </w:rPr>
      </w:pPr>
    </w:p>
    <w:p w:rsidR="00F36338" w:rsidRPr="0009077D" w:rsidRDefault="00F36338" w:rsidP="00F36338">
      <w:pPr>
        <w:spacing w:after="0" w:line="360" w:lineRule="auto"/>
        <w:jc w:val="both"/>
        <w:rPr>
          <w:rFonts w:ascii="Times New Roman" w:eastAsia="Times New Roman" w:hAnsi="Times New Roman" w:cs="Times New Roman"/>
          <w:sz w:val="24"/>
          <w:szCs w:val="24"/>
        </w:rPr>
      </w:pPr>
      <w:r w:rsidRPr="0009077D">
        <w:rPr>
          <w:rFonts w:ascii="Times New Roman" w:eastAsia="Times New Roman" w:hAnsi="Times New Roman" w:cs="Times New Roman"/>
          <w:sz w:val="24"/>
          <w:szCs w:val="24"/>
        </w:rPr>
        <w:t xml:space="preserve">If a member of staff uses </w:t>
      </w:r>
      <w:r w:rsidRPr="0009077D">
        <w:rPr>
          <w:rFonts w:ascii="Times New Roman" w:eastAsia="Times New Roman" w:hAnsi="Times New Roman" w:cs="Times New Roman"/>
          <w:bCs/>
          <w:sz w:val="24"/>
          <w:szCs w:val="24"/>
        </w:rPr>
        <w:t>the service laptop/</w:t>
      </w:r>
      <w:r w:rsidRPr="0009077D">
        <w:rPr>
          <w:rFonts w:ascii="Times New Roman" w:eastAsia="Times New Roman" w:hAnsi="Times New Roman" w:cs="Times New Roman"/>
          <w:sz w:val="24"/>
          <w:szCs w:val="24"/>
        </w:rPr>
        <w:t xml:space="preserve">PCs for work, they must ensure that they logout immediately on completing the work. </w:t>
      </w:r>
    </w:p>
    <w:p w:rsidR="00F36338" w:rsidRPr="0009077D" w:rsidRDefault="00F36338" w:rsidP="00F36338">
      <w:pPr>
        <w:spacing w:after="0" w:line="360" w:lineRule="auto"/>
        <w:jc w:val="both"/>
        <w:rPr>
          <w:rFonts w:ascii="Times New Roman" w:eastAsia="Times New Roman" w:hAnsi="Times New Roman" w:cs="Times New Roman"/>
          <w:sz w:val="24"/>
          <w:szCs w:val="24"/>
        </w:rPr>
      </w:pPr>
    </w:p>
    <w:p w:rsidR="00F36338" w:rsidRPr="0009077D" w:rsidRDefault="00BD48B2" w:rsidP="00F36338">
      <w:pPr>
        <w:spacing w:after="0" w:line="360" w:lineRule="auto"/>
        <w:jc w:val="both"/>
        <w:rPr>
          <w:rFonts w:ascii="Times New Roman" w:eastAsia="Times New Roman" w:hAnsi="Times New Roman" w:cs="Times New Roman"/>
          <w:sz w:val="24"/>
          <w:szCs w:val="24"/>
        </w:rPr>
      </w:pPr>
      <w:r w:rsidRPr="0009077D">
        <w:rPr>
          <w:rFonts w:ascii="Times New Roman" w:eastAsia="Times New Roman" w:hAnsi="Times New Roman" w:cs="Times New Roman"/>
          <w:sz w:val="24"/>
          <w:szCs w:val="24"/>
        </w:rPr>
        <w:lastRenderedPageBreak/>
        <w:t>If staff management</w:t>
      </w:r>
      <w:r w:rsidR="00F36338" w:rsidRPr="0009077D">
        <w:rPr>
          <w:rFonts w:ascii="Times New Roman" w:eastAsia="Times New Roman" w:hAnsi="Times New Roman" w:cs="Times New Roman"/>
          <w:sz w:val="24"/>
          <w:szCs w:val="24"/>
        </w:rPr>
        <w:t xml:space="preserve"> discover unsuitable sites have been accessed on the services PCs, they must be reported to the person in charge</w:t>
      </w:r>
      <w:r w:rsidRPr="0009077D">
        <w:rPr>
          <w:rFonts w:ascii="Times New Roman" w:eastAsia="Times New Roman" w:hAnsi="Times New Roman" w:cs="Times New Roman"/>
          <w:sz w:val="24"/>
          <w:szCs w:val="24"/>
        </w:rPr>
        <w:t xml:space="preserve"> (Denise)</w:t>
      </w:r>
      <w:r w:rsidR="00F36338" w:rsidRPr="0009077D">
        <w:rPr>
          <w:rFonts w:ascii="Times New Roman" w:eastAsia="Times New Roman" w:hAnsi="Times New Roman" w:cs="Times New Roman"/>
          <w:sz w:val="24"/>
          <w:szCs w:val="24"/>
        </w:rPr>
        <w:t xml:space="preserve"> immediately so that the filters can be reviewed.</w:t>
      </w:r>
      <w:r w:rsidRPr="0009077D">
        <w:rPr>
          <w:rFonts w:ascii="Times New Roman" w:eastAsia="Times New Roman" w:hAnsi="Times New Roman" w:cs="Times New Roman"/>
          <w:sz w:val="24"/>
          <w:szCs w:val="24"/>
        </w:rPr>
        <w:t xml:space="preserve"> </w:t>
      </w:r>
    </w:p>
    <w:p w:rsidR="00F36338" w:rsidRPr="0009077D" w:rsidRDefault="00F36338" w:rsidP="00F36338">
      <w:pPr>
        <w:spacing w:after="0" w:line="360" w:lineRule="auto"/>
        <w:jc w:val="both"/>
        <w:rPr>
          <w:rFonts w:ascii="Times New Roman" w:eastAsia="Times New Roman" w:hAnsi="Times New Roman" w:cs="Times New Roman"/>
          <w:b/>
          <w:bCs/>
          <w:sz w:val="24"/>
          <w:szCs w:val="24"/>
        </w:rPr>
      </w:pPr>
    </w:p>
    <w:p w:rsidR="00F36338" w:rsidRPr="0009077D" w:rsidRDefault="00F36338" w:rsidP="00F36338">
      <w:pPr>
        <w:spacing w:after="0" w:line="360" w:lineRule="auto"/>
        <w:jc w:val="both"/>
        <w:rPr>
          <w:rFonts w:ascii="Times New Roman" w:eastAsia="Times New Roman" w:hAnsi="Times New Roman" w:cs="Times New Roman"/>
          <w:b/>
          <w:bCs/>
          <w:sz w:val="24"/>
          <w:szCs w:val="24"/>
        </w:rPr>
      </w:pPr>
      <w:r w:rsidRPr="0009077D">
        <w:rPr>
          <w:rFonts w:ascii="Times New Roman" w:eastAsia="Times New Roman" w:hAnsi="Times New Roman" w:cs="Times New Roman"/>
          <w:b/>
          <w:bCs/>
          <w:sz w:val="24"/>
          <w:szCs w:val="24"/>
        </w:rPr>
        <w:t>Managing Content:</w:t>
      </w:r>
    </w:p>
    <w:p w:rsidR="00F36338" w:rsidRPr="0009077D" w:rsidRDefault="00BD48B2" w:rsidP="00F36338">
      <w:pPr>
        <w:spacing w:after="0" w:line="360" w:lineRule="auto"/>
        <w:jc w:val="both"/>
        <w:rPr>
          <w:rFonts w:ascii="Times New Roman" w:eastAsia="Times New Roman" w:hAnsi="Times New Roman" w:cs="Times New Roman"/>
          <w:sz w:val="24"/>
          <w:szCs w:val="24"/>
        </w:rPr>
      </w:pPr>
      <w:proofErr w:type="gramStart"/>
      <w:r w:rsidRPr="0009077D">
        <w:rPr>
          <w:rFonts w:ascii="Times New Roman" w:eastAsia="Times New Roman" w:hAnsi="Times New Roman" w:cs="Times New Roman"/>
          <w:sz w:val="24"/>
          <w:szCs w:val="24"/>
        </w:rPr>
        <w:t>Staff</w:t>
      </w:r>
      <w:proofErr w:type="gramEnd"/>
      <w:r w:rsidRPr="0009077D">
        <w:rPr>
          <w:rFonts w:ascii="Times New Roman" w:eastAsia="Times New Roman" w:hAnsi="Times New Roman" w:cs="Times New Roman"/>
          <w:sz w:val="24"/>
          <w:szCs w:val="24"/>
        </w:rPr>
        <w:t xml:space="preserve"> is</w:t>
      </w:r>
      <w:r w:rsidR="00F36338" w:rsidRPr="0009077D">
        <w:rPr>
          <w:rFonts w:ascii="Times New Roman" w:eastAsia="Times New Roman" w:hAnsi="Times New Roman" w:cs="Times New Roman"/>
          <w:sz w:val="24"/>
          <w:szCs w:val="24"/>
        </w:rPr>
        <w:t xml:space="preserve"> responsible for ensuring that material accessed by children is appropriate and for ensuring that the use of any Internet derived materials by staff or by children complies with copyright law.</w:t>
      </w:r>
    </w:p>
    <w:p w:rsidR="00F36338" w:rsidRPr="0009077D" w:rsidRDefault="00F36338" w:rsidP="00F36338">
      <w:pPr>
        <w:spacing w:after="0" w:line="360" w:lineRule="auto"/>
        <w:jc w:val="both"/>
        <w:rPr>
          <w:rFonts w:ascii="Times New Roman" w:eastAsia="Times New Roman" w:hAnsi="Times New Roman" w:cs="Times New Roman"/>
          <w:b/>
          <w:bCs/>
          <w:sz w:val="24"/>
          <w:szCs w:val="24"/>
        </w:rPr>
      </w:pPr>
    </w:p>
    <w:p w:rsidR="00F36338" w:rsidRPr="0009077D" w:rsidRDefault="00F36338" w:rsidP="00F36338">
      <w:pPr>
        <w:spacing w:after="0" w:line="360" w:lineRule="auto"/>
        <w:jc w:val="both"/>
        <w:rPr>
          <w:rFonts w:ascii="Times New Roman" w:eastAsia="Times New Roman" w:hAnsi="Times New Roman" w:cs="Times New Roman"/>
          <w:b/>
          <w:bCs/>
          <w:sz w:val="24"/>
          <w:szCs w:val="24"/>
        </w:rPr>
      </w:pPr>
      <w:r w:rsidRPr="0009077D">
        <w:rPr>
          <w:rFonts w:ascii="Times New Roman" w:eastAsia="Times New Roman" w:hAnsi="Times New Roman" w:cs="Times New Roman"/>
          <w:b/>
          <w:bCs/>
          <w:sz w:val="24"/>
          <w:szCs w:val="24"/>
        </w:rPr>
        <w:t>Communication:</w:t>
      </w:r>
    </w:p>
    <w:p w:rsidR="00F36338" w:rsidRPr="0009077D" w:rsidRDefault="00F36338" w:rsidP="00F36338">
      <w:pPr>
        <w:spacing w:after="0" w:line="360" w:lineRule="auto"/>
        <w:jc w:val="both"/>
        <w:rPr>
          <w:rFonts w:ascii="Times New Roman" w:eastAsia="Times New Roman" w:hAnsi="Times New Roman" w:cs="Times New Roman"/>
          <w:sz w:val="24"/>
          <w:szCs w:val="24"/>
        </w:rPr>
      </w:pPr>
      <w:r w:rsidRPr="0009077D">
        <w:rPr>
          <w:rFonts w:ascii="Times New Roman" w:eastAsia="Times New Roman" w:hAnsi="Times New Roman" w:cs="Times New Roman"/>
          <w:sz w:val="24"/>
          <w:szCs w:val="24"/>
        </w:rPr>
        <w:t xml:space="preserve">Children will not have access to e-mail. Staff using e-mail will use the </w:t>
      </w:r>
      <w:r w:rsidRPr="0009077D">
        <w:rPr>
          <w:rFonts w:ascii="Times New Roman" w:hAnsi="Times New Roman" w:cs="Times New Roman"/>
          <w:sz w:val="24"/>
          <w:szCs w:val="24"/>
        </w:rPr>
        <w:t xml:space="preserve">company </w:t>
      </w:r>
      <w:r w:rsidRPr="0009077D">
        <w:rPr>
          <w:rFonts w:ascii="Times New Roman" w:eastAsia="Times New Roman" w:hAnsi="Times New Roman" w:cs="Times New Roman"/>
          <w:sz w:val="24"/>
          <w:szCs w:val="24"/>
        </w:rPr>
        <w:t>e-mail address. This address must not be used for personal e-mail.</w:t>
      </w:r>
    </w:p>
    <w:p w:rsidR="00F36338" w:rsidRPr="0009077D" w:rsidRDefault="00F36338" w:rsidP="00F36338">
      <w:pPr>
        <w:spacing w:after="0" w:line="360" w:lineRule="auto"/>
        <w:jc w:val="both"/>
        <w:rPr>
          <w:rFonts w:ascii="Times New Roman" w:eastAsia="Times New Roman" w:hAnsi="Times New Roman" w:cs="Times New Roman"/>
          <w:b/>
          <w:bCs/>
          <w:sz w:val="24"/>
          <w:szCs w:val="24"/>
        </w:rPr>
      </w:pPr>
    </w:p>
    <w:p w:rsidR="00F36338" w:rsidRPr="0009077D" w:rsidRDefault="00F36338" w:rsidP="00F36338">
      <w:pPr>
        <w:spacing w:after="0" w:line="360" w:lineRule="auto"/>
        <w:jc w:val="both"/>
        <w:rPr>
          <w:rFonts w:ascii="Times New Roman" w:eastAsia="Times New Roman" w:hAnsi="Times New Roman" w:cs="Times New Roman"/>
          <w:b/>
          <w:bCs/>
          <w:sz w:val="24"/>
          <w:szCs w:val="24"/>
        </w:rPr>
      </w:pPr>
      <w:r w:rsidRPr="0009077D">
        <w:rPr>
          <w:rFonts w:ascii="Times New Roman" w:eastAsia="Times New Roman" w:hAnsi="Times New Roman" w:cs="Times New Roman"/>
          <w:b/>
          <w:bCs/>
          <w:sz w:val="24"/>
          <w:szCs w:val="24"/>
        </w:rPr>
        <w:t>On-line Communications and Social Networking:</w:t>
      </w:r>
    </w:p>
    <w:p w:rsidR="00F36338" w:rsidRPr="0009077D" w:rsidRDefault="00F36338" w:rsidP="00F36338">
      <w:pPr>
        <w:spacing w:after="0" w:line="360" w:lineRule="auto"/>
        <w:jc w:val="both"/>
        <w:rPr>
          <w:rFonts w:ascii="Times New Roman" w:eastAsia="Times New Roman" w:hAnsi="Times New Roman" w:cs="Times New Roman"/>
          <w:sz w:val="24"/>
          <w:szCs w:val="24"/>
        </w:rPr>
      </w:pPr>
      <w:r w:rsidRPr="0009077D">
        <w:rPr>
          <w:rFonts w:ascii="Times New Roman" w:eastAsia="Times New Roman" w:hAnsi="Times New Roman" w:cs="Times New Roman"/>
          <w:sz w:val="24"/>
          <w:szCs w:val="24"/>
        </w:rPr>
        <w:t xml:space="preserve">On-line chat rooms and social networking sites such as Facebook or Twitter will not be used at </w:t>
      </w:r>
      <w:r w:rsidRPr="0009077D">
        <w:rPr>
          <w:rFonts w:ascii="Times New Roman" w:eastAsia="Times New Roman" w:hAnsi="Times New Roman" w:cs="Times New Roman"/>
          <w:bCs/>
          <w:sz w:val="24"/>
          <w:szCs w:val="24"/>
        </w:rPr>
        <w:t>the service.</w:t>
      </w:r>
    </w:p>
    <w:p w:rsidR="00F36338" w:rsidRPr="0009077D" w:rsidRDefault="00F36338" w:rsidP="00F36338">
      <w:pPr>
        <w:spacing w:after="0" w:line="360" w:lineRule="auto"/>
        <w:jc w:val="both"/>
        <w:rPr>
          <w:rFonts w:ascii="Times New Roman" w:eastAsia="Times New Roman" w:hAnsi="Times New Roman" w:cs="Times New Roman"/>
          <w:sz w:val="24"/>
          <w:szCs w:val="24"/>
        </w:rPr>
      </w:pPr>
    </w:p>
    <w:p w:rsidR="00F36338" w:rsidRPr="0009077D" w:rsidRDefault="00F36338" w:rsidP="00F36338">
      <w:pPr>
        <w:spacing w:after="0" w:line="360" w:lineRule="auto"/>
        <w:jc w:val="both"/>
        <w:rPr>
          <w:rFonts w:ascii="Times New Roman" w:eastAsia="Times New Roman" w:hAnsi="Times New Roman" w:cs="Times New Roman"/>
          <w:sz w:val="24"/>
          <w:szCs w:val="24"/>
        </w:rPr>
      </w:pPr>
      <w:r w:rsidRPr="0009077D">
        <w:rPr>
          <w:rFonts w:ascii="Times New Roman" w:eastAsia="Times New Roman" w:hAnsi="Times New Roman" w:cs="Times New Roman"/>
          <w:sz w:val="24"/>
          <w:szCs w:val="24"/>
        </w:rPr>
        <w:t>Staff will not discuss individual children or their setting on Facebook, twitter or any other social networking site.</w:t>
      </w:r>
    </w:p>
    <w:p w:rsidR="00F36338" w:rsidRPr="0009077D" w:rsidRDefault="00F36338" w:rsidP="00F36338">
      <w:pPr>
        <w:spacing w:after="0" w:line="360" w:lineRule="auto"/>
        <w:jc w:val="both"/>
        <w:rPr>
          <w:rFonts w:ascii="Times New Roman" w:eastAsia="Times New Roman" w:hAnsi="Times New Roman" w:cs="Times New Roman"/>
          <w:b/>
          <w:bCs/>
          <w:color w:val="FF0000"/>
          <w:sz w:val="24"/>
          <w:szCs w:val="24"/>
        </w:rPr>
      </w:pPr>
    </w:p>
    <w:p w:rsidR="00F36338" w:rsidRPr="0009077D" w:rsidRDefault="00F36338" w:rsidP="00F36338">
      <w:pPr>
        <w:spacing w:after="0" w:line="360" w:lineRule="auto"/>
        <w:jc w:val="both"/>
        <w:rPr>
          <w:rFonts w:ascii="Times New Roman" w:eastAsia="Times New Roman" w:hAnsi="Times New Roman" w:cs="Times New Roman"/>
          <w:sz w:val="24"/>
          <w:szCs w:val="24"/>
          <w:u w:val="single"/>
        </w:rPr>
      </w:pPr>
      <w:r w:rsidRPr="0009077D">
        <w:rPr>
          <w:rFonts w:ascii="Times New Roman" w:eastAsia="Times New Roman" w:hAnsi="Times New Roman" w:cs="Times New Roman"/>
          <w:b/>
          <w:bCs/>
          <w:sz w:val="24"/>
          <w:szCs w:val="24"/>
          <w:u w:val="single"/>
        </w:rPr>
        <w:t>Mobile Technologies:</w:t>
      </w:r>
    </w:p>
    <w:p w:rsidR="00F36338" w:rsidRPr="0009077D" w:rsidRDefault="00F36338" w:rsidP="00F36338">
      <w:pPr>
        <w:spacing w:after="0" w:line="360" w:lineRule="auto"/>
        <w:jc w:val="both"/>
        <w:rPr>
          <w:rFonts w:ascii="Times New Roman" w:eastAsia="Times New Roman" w:hAnsi="Times New Roman" w:cs="Times New Roman"/>
          <w:sz w:val="24"/>
          <w:szCs w:val="24"/>
        </w:rPr>
      </w:pPr>
      <w:r w:rsidRPr="0009077D">
        <w:rPr>
          <w:rFonts w:ascii="Times New Roman" w:eastAsia="Times New Roman" w:hAnsi="Times New Roman" w:cs="Times New Roman"/>
          <w:sz w:val="24"/>
          <w:szCs w:val="24"/>
        </w:rPr>
        <w:t>Mobile phones are not permitted within the class rooms</w:t>
      </w:r>
      <w:r w:rsidR="00445AFF" w:rsidRPr="0009077D">
        <w:rPr>
          <w:rFonts w:ascii="Times New Roman" w:eastAsia="Times New Roman" w:hAnsi="Times New Roman" w:cs="Times New Roman"/>
          <w:sz w:val="24"/>
          <w:szCs w:val="24"/>
        </w:rPr>
        <w:t>, during school times</w:t>
      </w:r>
      <w:r w:rsidRPr="0009077D">
        <w:rPr>
          <w:rFonts w:ascii="Times New Roman" w:eastAsia="Times New Roman" w:hAnsi="Times New Roman" w:cs="Times New Roman"/>
          <w:sz w:val="24"/>
          <w:szCs w:val="24"/>
        </w:rPr>
        <w:t xml:space="preserve">. The taking of </w:t>
      </w:r>
      <w:r w:rsidR="00445AFF" w:rsidRPr="0009077D">
        <w:rPr>
          <w:rFonts w:ascii="Times New Roman" w:eastAsia="Times New Roman" w:hAnsi="Times New Roman" w:cs="Times New Roman"/>
          <w:sz w:val="24"/>
          <w:szCs w:val="24"/>
        </w:rPr>
        <w:t>photographs on mobile phones other than Bright Beginnings Phone is prohibited</w:t>
      </w:r>
      <w:r w:rsidRPr="0009077D">
        <w:rPr>
          <w:rFonts w:ascii="Times New Roman" w:eastAsia="Times New Roman" w:hAnsi="Times New Roman" w:cs="Times New Roman"/>
          <w:sz w:val="24"/>
          <w:szCs w:val="24"/>
        </w:rPr>
        <w:t>.</w:t>
      </w:r>
    </w:p>
    <w:p w:rsidR="00445AFF" w:rsidRPr="0009077D" w:rsidRDefault="00445AFF" w:rsidP="00F36338">
      <w:pPr>
        <w:spacing w:after="0" w:line="360" w:lineRule="auto"/>
        <w:jc w:val="both"/>
        <w:rPr>
          <w:rFonts w:ascii="Times New Roman" w:eastAsia="Times New Roman" w:hAnsi="Times New Roman" w:cs="Times New Roman"/>
          <w:sz w:val="24"/>
          <w:szCs w:val="24"/>
        </w:rPr>
      </w:pPr>
    </w:p>
    <w:p w:rsidR="00445AFF" w:rsidRPr="0009077D" w:rsidRDefault="00445AFF" w:rsidP="00F36338">
      <w:pPr>
        <w:spacing w:after="0" w:line="360" w:lineRule="auto"/>
        <w:jc w:val="both"/>
        <w:rPr>
          <w:rFonts w:ascii="Times New Roman" w:eastAsia="Times New Roman" w:hAnsi="Times New Roman" w:cs="Times New Roman"/>
          <w:sz w:val="24"/>
          <w:szCs w:val="24"/>
        </w:rPr>
      </w:pPr>
      <w:r w:rsidRPr="0009077D">
        <w:rPr>
          <w:rFonts w:ascii="Times New Roman" w:eastAsia="Times New Roman" w:hAnsi="Times New Roman" w:cs="Times New Roman"/>
          <w:sz w:val="24"/>
          <w:szCs w:val="24"/>
        </w:rPr>
        <w:t xml:space="preserve">Photographs shall only ever be taken on Bright Beginnings phone for use in displays, observations, learning records etc. </w:t>
      </w:r>
    </w:p>
    <w:p w:rsidR="00445AFF" w:rsidRPr="0009077D" w:rsidRDefault="00445AFF" w:rsidP="00F36338">
      <w:pPr>
        <w:spacing w:after="0" w:line="360" w:lineRule="auto"/>
        <w:jc w:val="both"/>
        <w:rPr>
          <w:rFonts w:ascii="Times New Roman" w:eastAsia="Times New Roman" w:hAnsi="Times New Roman" w:cs="Times New Roman"/>
          <w:sz w:val="24"/>
          <w:szCs w:val="24"/>
        </w:rPr>
      </w:pPr>
    </w:p>
    <w:p w:rsidR="00F36338" w:rsidRPr="0009077D" w:rsidRDefault="00F36338" w:rsidP="00F36338">
      <w:pPr>
        <w:spacing w:after="0" w:line="360" w:lineRule="auto"/>
        <w:jc w:val="both"/>
        <w:rPr>
          <w:rFonts w:ascii="Times New Roman" w:eastAsia="Times New Roman" w:hAnsi="Times New Roman" w:cs="Times New Roman"/>
          <w:sz w:val="24"/>
          <w:szCs w:val="24"/>
        </w:rPr>
      </w:pPr>
      <w:r w:rsidRPr="0009077D">
        <w:rPr>
          <w:rFonts w:ascii="Times New Roman" w:eastAsia="Times New Roman" w:hAnsi="Times New Roman" w:cs="Times New Roman"/>
          <w:sz w:val="24"/>
          <w:szCs w:val="24"/>
        </w:rPr>
        <w:t>Children may not bring mobile phones, tablets, or similar devices into the service</w:t>
      </w:r>
    </w:p>
    <w:p w:rsidR="00F36338" w:rsidRPr="0009077D" w:rsidRDefault="00F36338" w:rsidP="00F36338">
      <w:pPr>
        <w:spacing w:after="0" w:line="360" w:lineRule="auto"/>
        <w:jc w:val="both"/>
        <w:rPr>
          <w:rFonts w:ascii="Times New Roman" w:eastAsia="Times New Roman" w:hAnsi="Times New Roman" w:cs="Times New Roman"/>
          <w:color w:val="FF0000"/>
          <w:sz w:val="24"/>
          <w:szCs w:val="24"/>
        </w:rPr>
      </w:pPr>
    </w:p>
    <w:p w:rsidR="00F36338" w:rsidRPr="0009077D" w:rsidRDefault="00F36338" w:rsidP="00F36338">
      <w:pPr>
        <w:spacing w:after="0" w:line="360" w:lineRule="auto"/>
        <w:jc w:val="both"/>
        <w:rPr>
          <w:rFonts w:ascii="Times New Roman" w:eastAsia="Times New Roman" w:hAnsi="Times New Roman" w:cs="Times New Roman"/>
          <w:b/>
          <w:color w:val="000000" w:themeColor="text1"/>
          <w:sz w:val="24"/>
          <w:szCs w:val="24"/>
          <w:u w:val="single"/>
          <w:lang w:val="en-US"/>
        </w:rPr>
      </w:pPr>
      <w:r w:rsidRPr="0009077D">
        <w:rPr>
          <w:rFonts w:ascii="Times New Roman" w:eastAsia="Times New Roman" w:hAnsi="Times New Roman" w:cs="Times New Roman"/>
          <w:b/>
          <w:color w:val="000000" w:themeColor="text1"/>
          <w:sz w:val="24"/>
          <w:szCs w:val="24"/>
          <w:u w:val="single"/>
          <w:lang w:val="en-US"/>
        </w:rPr>
        <w:t>Television/DVD:</w:t>
      </w:r>
    </w:p>
    <w:p w:rsidR="00F36338" w:rsidRPr="0009077D" w:rsidRDefault="00F36338" w:rsidP="00F36338">
      <w:pPr>
        <w:spacing w:after="0" w:line="360" w:lineRule="auto"/>
        <w:jc w:val="both"/>
        <w:rPr>
          <w:rFonts w:ascii="Times New Roman" w:eastAsia="Times New Roman" w:hAnsi="Times New Roman" w:cs="Times New Roman"/>
          <w:color w:val="000000" w:themeColor="text1"/>
          <w:sz w:val="24"/>
          <w:szCs w:val="24"/>
          <w:lang w:val="en-US"/>
        </w:rPr>
      </w:pPr>
      <w:r w:rsidRPr="0009077D">
        <w:rPr>
          <w:rFonts w:ascii="Times New Roman" w:eastAsia="Times New Roman" w:hAnsi="Times New Roman" w:cs="Times New Roman"/>
          <w:color w:val="000000" w:themeColor="text1"/>
          <w:sz w:val="24"/>
          <w:szCs w:val="24"/>
          <w:lang w:val="en-US"/>
        </w:rPr>
        <w:t xml:space="preserve">Television/DVD viewing is not provided for in the service. </w:t>
      </w:r>
    </w:p>
    <w:p w:rsidR="00F36338" w:rsidRPr="0009077D" w:rsidRDefault="00F36338" w:rsidP="00F36338">
      <w:pPr>
        <w:spacing w:after="0" w:line="360" w:lineRule="auto"/>
        <w:jc w:val="both"/>
        <w:rPr>
          <w:rFonts w:ascii="Times New Roman" w:eastAsia="Times New Roman" w:hAnsi="Times New Roman" w:cs="Times New Roman"/>
          <w:color w:val="000000" w:themeColor="text1"/>
          <w:sz w:val="24"/>
          <w:szCs w:val="24"/>
          <w:lang w:val="en-US"/>
        </w:rPr>
      </w:pPr>
    </w:p>
    <w:p w:rsidR="00F36338" w:rsidRPr="0009077D" w:rsidRDefault="00F36338" w:rsidP="00F36338">
      <w:pPr>
        <w:spacing w:after="0" w:line="360" w:lineRule="auto"/>
        <w:jc w:val="both"/>
        <w:rPr>
          <w:rFonts w:ascii="Times New Roman" w:eastAsia="Times New Roman" w:hAnsi="Times New Roman" w:cs="Times New Roman"/>
          <w:b/>
          <w:color w:val="000000" w:themeColor="text1"/>
          <w:sz w:val="24"/>
          <w:szCs w:val="24"/>
          <w:u w:val="single"/>
          <w:lang w:val="en-US"/>
        </w:rPr>
      </w:pPr>
      <w:r w:rsidRPr="0009077D">
        <w:rPr>
          <w:rFonts w:ascii="Times New Roman" w:eastAsia="Times New Roman" w:hAnsi="Times New Roman" w:cs="Times New Roman"/>
          <w:b/>
          <w:color w:val="000000" w:themeColor="text1"/>
          <w:sz w:val="24"/>
          <w:szCs w:val="24"/>
          <w:u w:val="single"/>
          <w:lang w:val="en-US"/>
        </w:rPr>
        <w:t xml:space="preserve">Gaming Machines e.g. PlayStation, Nintendo </w:t>
      </w:r>
      <w:proofErr w:type="spellStart"/>
      <w:r w:rsidRPr="0009077D">
        <w:rPr>
          <w:rFonts w:ascii="Times New Roman" w:eastAsia="Times New Roman" w:hAnsi="Times New Roman" w:cs="Times New Roman"/>
          <w:b/>
          <w:color w:val="000000" w:themeColor="text1"/>
          <w:sz w:val="24"/>
          <w:szCs w:val="24"/>
          <w:u w:val="single"/>
          <w:lang w:val="en-US"/>
        </w:rPr>
        <w:t>Wii</w:t>
      </w:r>
      <w:proofErr w:type="spellEnd"/>
      <w:r w:rsidRPr="0009077D">
        <w:rPr>
          <w:rFonts w:ascii="Times New Roman" w:eastAsia="Times New Roman" w:hAnsi="Times New Roman" w:cs="Times New Roman"/>
          <w:b/>
          <w:color w:val="000000" w:themeColor="text1"/>
          <w:sz w:val="24"/>
          <w:szCs w:val="24"/>
          <w:u w:val="single"/>
          <w:lang w:val="en-US"/>
        </w:rPr>
        <w:t>, Xbox:</w:t>
      </w:r>
    </w:p>
    <w:p w:rsidR="00F36338" w:rsidRPr="0009077D" w:rsidRDefault="00F36338" w:rsidP="00F36338">
      <w:pPr>
        <w:spacing w:after="0" w:line="360" w:lineRule="auto"/>
        <w:jc w:val="both"/>
        <w:rPr>
          <w:rFonts w:ascii="Times New Roman" w:eastAsia="Times New Roman" w:hAnsi="Times New Roman" w:cs="Times New Roman"/>
          <w:color w:val="000000" w:themeColor="text1"/>
          <w:sz w:val="24"/>
          <w:szCs w:val="24"/>
          <w:lang w:val="en-US"/>
        </w:rPr>
      </w:pPr>
      <w:r w:rsidRPr="0009077D">
        <w:rPr>
          <w:rFonts w:ascii="Times New Roman" w:eastAsia="Times New Roman" w:hAnsi="Times New Roman" w:cs="Times New Roman"/>
          <w:color w:val="000000" w:themeColor="text1"/>
          <w:sz w:val="24"/>
          <w:szCs w:val="24"/>
          <w:lang w:val="en-US"/>
        </w:rPr>
        <w:t>Gaming machines are not used in the service.</w:t>
      </w:r>
    </w:p>
    <w:p w:rsidR="00F36338" w:rsidRPr="0009077D" w:rsidRDefault="00F36338" w:rsidP="00F36338">
      <w:pPr>
        <w:spacing w:after="0" w:line="360" w:lineRule="auto"/>
        <w:jc w:val="both"/>
        <w:rPr>
          <w:rFonts w:ascii="Times New Roman" w:eastAsia="Times New Roman" w:hAnsi="Times New Roman" w:cs="Times New Roman"/>
          <w:b/>
          <w:color w:val="FF0000"/>
          <w:sz w:val="24"/>
          <w:szCs w:val="24"/>
          <w:lang w:val="en-US"/>
        </w:rPr>
      </w:pPr>
    </w:p>
    <w:p w:rsidR="00F36338" w:rsidRPr="0009077D" w:rsidRDefault="00F36338" w:rsidP="00F36338">
      <w:pPr>
        <w:spacing w:after="0" w:line="360" w:lineRule="auto"/>
        <w:jc w:val="both"/>
        <w:rPr>
          <w:rFonts w:ascii="Times New Roman" w:eastAsia="Times New Roman" w:hAnsi="Times New Roman" w:cs="Times New Roman"/>
          <w:b/>
          <w:sz w:val="24"/>
          <w:szCs w:val="24"/>
          <w:u w:val="single"/>
          <w:lang w:val="en-US"/>
        </w:rPr>
      </w:pPr>
      <w:r w:rsidRPr="0009077D">
        <w:rPr>
          <w:rFonts w:ascii="Times New Roman" w:eastAsia="Times New Roman" w:hAnsi="Times New Roman" w:cs="Times New Roman"/>
          <w:b/>
          <w:sz w:val="24"/>
          <w:szCs w:val="24"/>
          <w:u w:val="single"/>
          <w:lang w:val="en-US"/>
        </w:rPr>
        <w:t>Music CDs:</w:t>
      </w:r>
    </w:p>
    <w:p w:rsidR="00F36338" w:rsidRPr="0009077D" w:rsidRDefault="00F36338" w:rsidP="00F36338">
      <w:pPr>
        <w:spacing w:after="0" w:line="360" w:lineRule="auto"/>
        <w:jc w:val="both"/>
        <w:rPr>
          <w:rFonts w:ascii="Times New Roman" w:eastAsia="Times New Roman" w:hAnsi="Times New Roman" w:cs="Times New Roman"/>
          <w:sz w:val="24"/>
          <w:szCs w:val="24"/>
        </w:rPr>
      </w:pPr>
      <w:r w:rsidRPr="0009077D">
        <w:rPr>
          <w:rFonts w:ascii="Times New Roman" w:eastAsia="Times New Roman" w:hAnsi="Times New Roman" w:cs="Times New Roman"/>
          <w:sz w:val="24"/>
          <w:szCs w:val="24"/>
          <w:lang w:val="en-US"/>
        </w:rPr>
        <w:t xml:space="preserve">At </w:t>
      </w:r>
      <w:r w:rsidRPr="0009077D">
        <w:rPr>
          <w:rFonts w:ascii="Times New Roman" w:eastAsia="Times New Roman" w:hAnsi="Times New Roman" w:cs="Times New Roman"/>
          <w:bCs/>
          <w:color w:val="000000" w:themeColor="text1"/>
          <w:sz w:val="24"/>
          <w:szCs w:val="24"/>
        </w:rPr>
        <w:t>the service</w:t>
      </w:r>
      <w:r w:rsidR="00445AFF" w:rsidRPr="0009077D">
        <w:rPr>
          <w:rFonts w:ascii="Times New Roman" w:eastAsia="Times New Roman" w:hAnsi="Times New Roman" w:cs="Times New Roman"/>
          <w:bCs/>
          <w:color w:val="000000" w:themeColor="text1"/>
          <w:sz w:val="24"/>
          <w:szCs w:val="24"/>
        </w:rPr>
        <w:t xml:space="preserve"> </w:t>
      </w:r>
      <w:r w:rsidRPr="0009077D">
        <w:rPr>
          <w:rFonts w:ascii="Times New Roman" w:eastAsia="Times New Roman" w:hAnsi="Times New Roman" w:cs="Times New Roman"/>
          <w:sz w:val="24"/>
          <w:szCs w:val="24"/>
        </w:rPr>
        <w:t>we value music because it is a powerful and unique form of communication that can change the way children feel, think and act. It also increases self-discipline and creativity, aesthetic sensitivity and fulfilment. The CDs used are appropriate for young children and will contain no offensive or inappropriate language. Radios stations will not be listened to in areas where children can hear them as the content may not be suitable. Music will not be played too loud so that the children’s voices may still be heard.</w:t>
      </w:r>
    </w:p>
    <w:p w:rsidR="00F36338" w:rsidRPr="0009077D" w:rsidRDefault="00F36338" w:rsidP="00F36338">
      <w:pPr>
        <w:spacing w:after="0" w:line="360" w:lineRule="auto"/>
        <w:jc w:val="both"/>
        <w:rPr>
          <w:rFonts w:ascii="Times New Roman" w:eastAsia="Times New Roman" w:hAnsi="Times New Roman" w:cs="Times New Roman"/>
          <w:color w:val="FF0000"/>
          <w:sz w:val="24"/>
          <w:szCs w:val="24"/>
          <w:lang w:eastAsia="en-IE"/>
        </w:rPr>
      </w:pPr>
    </w:p>
    <w:p w:rsidR="00F36338" w:rsidRPr="0009077D" w:rsidRDefault="00F36338" w:rsidP="00F36338">
      <w:pPr>
        <w:spacing w:after="0" w:line="360" w:lineRule="auto"/>
        <w:jc w:val="both"/>
        <w:rPr>
          <w:rFonts w:ascii="Times New Roman" w:hAnsi="Times New Roman" w:cs="Times New Roman"/>
          <w:b/>
          <w:bCs/>
          <w:sz w:val="24"/>
          <w:szCs w:val="24"/>
          <w:lang w:val="en-US"/>
        </w:rPr>
      </w:pPr>
      <w:r w:rsidRPr="0009077D">
        <w:rPr>
          <w:rFonts w:ascii="Times New Roman" w:hAnsi="Times New Roman" w:cs="Times New Roman"/>
          <w:b/>
          <w:bCs/>
          <w:sz w:val="24"/>
          <w:szCs w:val="24"/>
          <w:lang w:val="en-US"/>
        </w:rPr>
        <w:t>Camera and Video Devices:</w:t>
      </w:r>
    </w:p>
    <w:p w:rsidR="00F36338" w:rsidRPr="0009077D" w:rsidRDefault="00F36338" w:rsidP="00F36338">
      <w:pPr>
        <w:spacing w:after="0" w:line="360" w:lineRule="auto"/>
        <w:jc w:val="both"/>
        <w:rPr>
          <w:rFonts w:ascii="Times New Roman" w:hAnsi="Times New Roman" w:cs="Times New Roman"/>
          <w:sz w:val="24"/>
          <w:szCs w:val="24"/>
          <w:lang w:val="en-US"/>
        </w:rPr>
      </w:pPr>
      <w:r w:rsidRPr="0009077D">
        <w:rPr>
          <w:rFonts w:ascii="Times New Roman" w:hAnsi="Times New Roman" w:cs="Times New Roman"/>
          <w:sz w:val="24"/>
          <w:szCs w:val="24"/>
          <w:lang w:val="en-US"/>
        </w:rPr>
        <w:t>We are aware of the need for sensitivity when taking photographs and observe the following:</w:t>
      </w:r>
    </w:p>
    <w:p w:rsidR="00F36338" w:rsidRPr="0009077D" w:rsidRDefault="00F36338" w:rsidP="00F36338">
      <w:pPr>
        <w:pStyle w:val="ListParagraph"/>
        <w:numPr>
          <w:ilvl w:val="0"/>
          <w:numId w:val="4"/>
        </w:numPr>
        <w:spacing w:after="0" w:line="360" w:lineRule="auto"/>
        <w:ind w:left="357" w:hanging="357"/>
        <w:jc w:val="both"/>
        <w:rPr>
          <w:rFonts w:ascii="Times New Roman" w:hAnsi="Times New Roman" w:cs="Times New Roman"/>
          <w:sz w:val="24"/>
          <w:szCs w:val="24"/>
          <w:lang w:val="en-US"/>
        </w:rPr>
      </w:pPr>
      <w:r w:rsidRPr="0009077D">
        <w:rPr>
          <w:rFonts w:ascii="Times New Roman" w:hAnsi="Times New Roman" w:cs="Times New Roman"/>
          <w:sz w:val="24"/>
          <w:szCs w:val="24"/>
          <w:lang w:val="en-US"/>
        </w:rPr>
        <w:t xml:space="preserve">Parental permission will always be sought before photos or videos are taken. </w:t>
      </w:r>
    </w:p>
    <w:p w:rsidR="00F36338" w:rsidRPr="0009077D" w:rsidRDefault="00F36338" w:rsidP="00F36338">
      <w:pPr>
        <w:pStyle w:val="ListParagraph"/>
        <w:numPr>
          <w:ilvl w:val="0"/>
          <w:numId w:val="2"/>
        </w:numPr>
        <w:spacing w:after="0" w:line="360" w:lineRule="auto"/>
        <w:ind w:left="357" w:hanging="357"/>
        <w:jc w:val="both"/>
        <w:rPr>
          <w:rFonts w:ascii="Times New Roman" w:hAnsi="Times New Roman" w:cs="Times New Roman"/>
          <w:sz w:val="24"/>
          <w:szCs w:val="24"/>
          <w:lang w:val="en-US"/>
        </w:rPr>
      </w:pPr>
      <w:r w:rsidRPr="0009077D">
        <w:rPr>
          <w:rFonts w:ascii="Times New Roman" w:hAnsi="Times New Roman" w:cs="Times New Roman"/>
          <w:sz w:val="24"/>
          <w:szCs w:val="24"/>
          <w:lang w:val="en-US"/>
        </w:rPr>
        <w:t xml:space="preserve">Only </w:t>
      </w:r>
      <w:r w:rsidRPr="0009077D">
        <w:rPr>
          <w:rFonts w:ascii="Times New Roman" w:hAnsi="Times New Roman" w:cs="Times New Roman"/>
          <w:color w:val="000000" w:themeColor="text1"/>
          <w:sz w:val="24"/>
          <w:szCs w:val="24"/>
          <w:lang w:val="en-US"/>
        </w:rPr>
        <w:t>the service</w:t>
      </w:r>
      <w:r w:rsidRPr="0009077D">
        <w:rPr>
          <w:rFonts w:ascii="Times New Roman" w:hAnsi="Times New Roman" w:cs="Times New Roman"/>
          <w:sz w:val="24"/>
          <w:szCs w:val="24"/>
          <w:lang w:val="en-US"/>
        </w:rPr>
        <w:t xml:space="preserve">s </w:t>
      </w:r>
      <w:r w:rsidR="00445AFF" w:rsidRPr="0009077D">
        <w:rPr>
          <w:rFonts w:ascii="Times New Roman" w:hAnsi="Times New Roman" w:cs="Times New Roman"/>
          <w:sz w:val="24"/>
          <w:szCs w:val="24"/>
          <w:lang w:val="en-US"/>
        </w:rPr>
        <w:t>mobile phone and</w:t>
      </w:r>
      <w:r w:rsidRPr="0009077D">
        <w:rPr>
          <w:rFonts w:ascii="Times New Roman" w:hAnsi="Times New Roman" w:cs="Times New Roman"/>
          <w:sz w:val="24"/>
          <w:szCs w:val="24"/>
          <w:lang w:val="en-US"/>
        </w:rPr>
        <w:t xml:space="preserve"> used to take pictures.</w:t>
      </w:r>
    </w:p>
    <w:p w:rsidR="00F36338" w:rsidRPr="0009077D" w:rsidRDefault="00F36338" w:rsidP="00F36338">
      <w:pPr>
        <w:pStyle w:val="ListParagraph"/>
        <w:numPr>
          <w:ilvl w:val="0"/>
          <w:numId w:val="2"/>
        </w:numPr>
        <w:spacing w:after="0" w:line="360" w:lineRule="auto"/>
        <w:ind w:left="357" w:hanging="357"/>
        <w:jc w:val="both"/>
        <w:rPr>
          <w:rFonts w:ascii="Times New Roman" w:hAnsi="Times New Roman" w:cs="Times New Roman"/>
          <w:sz w:val="24"/>
          <w:szCs w:val="24"/>
          <w:lang w:val="en-US"/>
        </w:rPr>
      </w:pPr>
      <w:proofErr w:type="gramStart"/>
      <w:r w:rsidRPr="0009077D">
        <w:rPr>
          <w:rFonts w:ascii="Times New Roman" w:hAnsi="Times New Roman" w:cs="Times New Roman"/>
          <w:sz w:val="24"/>
          <w:szCs w:val="24"/>
          <w:lang w:val="en-GB"/>
        </w:rPr>
        <w:t xml:space="preserve">Staff </w:t>
      </w:r>
      <w:r w:rsidRPr="0009077D">
        <w:rPr>
          <w:rFonts w:ascii="Times New Roman" w:hAnsi="Times New Roman" w:cs="Times New Roman"/>
          <w:sz w:val="24"/>
          <w:szCs w:val="24"/>
        </w:rPr>
        <w:t>are</w:t>
      </w:r>
      <w:proofErr w:type="gramEnd"/>
      <w:r w:rsidRPr="0009077D">
        <w:rPr>
          <w:rFonts w:ascii="Times New Roman" w:hAnsi="Times New Roman" w:cs="Times New Roman"/>
          <w:sz w:val="24"/>
          <w:szCs w:val="24"/>
        </w:rPr>
        <w:t xml:space="preserve"> not allowed to take pictures with picture phones or their own personal cameras. (If this is breached disciplinary action may be necessary).</w:t>
      </w:r>
    </w:p>
    <w:p w:rsidR="00F36338" w:rsidRPr="0009077D" w:rsidRDefault="00F36338" w:rsidP="00F36338">
      <w:pPr>
        <w:numPr>
          <w:ilvl w:val="0"/>
          <w:numId w:val="1"/>
        </w:numPr>
        <w:tabs>
          <w:tab w:val="clear" w:pos="720"/>
          <w:tab w:val="num" w:pos="360"/>
        </w:tabs>
        <w:spacing w:after="0" w:line="360" w:lineRule="auto"/>
        <w:ind w:left="357" w:hanging="357"/>
        <w:jc w:val="both"/>
        <w:rPr>
          <w:rFonts w:ascii="Times New Roman" w:hAnsi="Times New Roman" w:cs="Times New Roman"/>
          <w:sz w:val="24"/>
          <w:szCs w:val="24"/>
          <w:lang w:val="en-US"/>
        </w:rPr>
      </w:pPr>
      <w:r w:rsidRPr="0009077D">
        <w:rPr>
          <w:rFonts w:ascii="Times New Roman" w:hAnsi="Times New Roman" w:cs="Times New Roman"/>
          <w:sz w:val="24"/>
          <w:szCs w:val="24"/>
          <w:lang w:val="en-US"/>
        </w:rPr>
        <w:t>A photograph will only be taken if the child does not object to having his/her photograph taken.</w:t>
      </w:r>
    </w:p>
    <w:p w:rsidR="00F36338" w:rsidRPr="0009077D" w:rsidRDefault="00F36338" w:rsidP="00445AFF">
      <w:pPr>
        <w:numPr>
          <w:ilvl w:val="0"/>
          <w:numId w:val="1"/>
        </w:numPr>
        <w:tabs>
          <w:tab w:val="clear" w:pos="720"/>
          <w:tab w:val="num" w:pos="360"/>
        </w:tabs>
        <w:spacing w:after="0" w:line="360" w:lineRule="auto"/>
        <w:ind w:left="357" w:hanging="357"/>
        <w:jc w:val="both"/>
        <w:rPr>
          <w:rFonts w:ascii="Times New Roman" w:hAnsi="Times New Roman" w:cs="Times New Roman"/>
          <w:sz w:val="24"/>
          <w:szCs w:val="24"/>
          <w:lang w:val="en-US"/>
        </w:rPr>
      </w:pPr>
      <w:r w:rsidRPr="0009077D">
        <w:rPr>
          <w:rFonts w:ascii="Times New Roman" w:hAnsi="Times New Roman" w:cs="Times New Roman"/>
          <w:sz w:val="24"/>
          <w:szCs w:val="24"/>
          <w:lang w:val="en-US"/>
        </w:rPr>
        <w:t>Photographs are used to show positive issues (e.g. a piece of work that the child has worked hard on or is pleased with, children playing cooperatively together etc.)</w:t>
      </w:r>
    </w:p>
    <w:p w:rsidR="00F36338" w:rsidRPr="0009077D" w:rsidRDefault="00F36338" w:rsidP="00F36338">
      <w:pPr>
        <w:spacing w:after="0" w:line="360" w:lineRule="auto"/>
        <w:jc w:val="both"/>
        <w:rPr>
          <w:rFonts w:ascii="Times New Roman" w:hAnsi="Times New Roman" w:cs="Times New Roman"/>
          <w:sz w:val="16"/>
          <w:szCs w:val="16"/>
          <w:lang w:val="en-US"/>
        </w:rPr>
      </w:pPr>
    </w:p>
    <w:p w:rsidR="00F36338" w:rsidRPr="0009077D" w:rsidRDefault="00F36338" w:rsidP="00F36338">
      <w:pPr>
        <w:spacing w:after="0" w:line="360" w:lineRule="auto"/>
        <w:jc w:val="both"/>
        <w:rPr>
          <w:rFonts w:ascii="Times New Roman" w:hAnsi="Times New Roman" w:cs="Times New Roman"/>
          <w:sz w:val="24"/>
          <w:szCs w:val="24"/>
          <w:lang w:val="en-US"/>
        </w:rPr>
      </w:pPr>
      <w:r w:rsidRPr="0009077D">
        <w:rPr>
          <w:rFonts w:ascii="Times New Roman" w:hAnsi="Times New Roman" w:cs="Times New Roman"/>
          <w:sz w:val="24"/>
          <w:szCs w:val="24"/>
          <w:lang w:val="en-US"/>
        </w:rPr>
        <w:t xml:space="preserve">Where photographs, videos or even samples of children’s work are to be displayed outside </w:t>
      </w:r>
      <w:r w:rsidRPr="0009077D">
        <w:rPr>
          <w:rFonts w:ascii="Times New Roman" w:hAnsi="Times New Roman" w:cs="Times New Roman"/>
          <w:bCs/>
          <w:color w:val="000000" w:themeColor="text1"/>
          <w:sz w:val="24"/>
          <w:szCs w:val="24"/>
        </w:rPr>
        <w:t>the service</w:t>
      </w:r>
      <w:r w:rsidRPr="0009077D">
        <w:rPr>
          <w:rFonts w:ascii="Times New Roman" w:hAnsi="Times New Roman" w:cs="Times New Roman"/>
          <w:sz w:val="24"/>
          <w:szCs w:val="24"/>
          <w:lang w:val="en-US"/>
        </w:rPr>
        <w:t>we seek parental permission for this to happen. Examples of this are newspaper reports, articles in early year’s publications or exhibitions of children’s work.</w:t>
      </w:r>
    </w:p>
    <w:p w:rsidR="00F36338" w:rsidRPr="0009077D" w:rsidRDefault="00F36338" w:rsidP="00F36338">
      <w:pPr>
        <w:spacing w:after="0" w:line="360" w:lineRule="auto"/>
        <w:jc w:val="both"/>
        <w:rPr>
          <w:rFonts w:ascii="Times New Roman" w:hAnsi="Times New Roman" w:cs="Times New Roman"/>
          <w:sz w:val="24"/>
          <w:szCs w:val="24"/>
          <w:lang w:val="en-US"/>
        </w:rPr>
      </w:pPr>
    </w:p>
    <w:p w:rsidR="00F36338" w:rsidRPr="0009077D" w:rsidRDefault="00F36338" w:rsidP="00F36338">
      <w:pPr>
        <w:spacing w:after="0" w:line="360" w:lineRule="auto"/>
        <w:jc w:val="both"/>
        <w:rPr>
          <w:rFonts w:ascii="Times New Roman" w:hAnsi="Times New Roman" w:cs="Times New Roman"/>
          <w:sz w:val="24"/>
          <w:szCs w:val="24"/>
          <w:lang w:val="en-US"/>
        </w:rPr>
      </w:pPr>
      <w:r w:rsidRPr="0009077D">
        <w:rPr>
          <w:rFonts w:ascii="Times New Roman" w:hAnsi="Times New Roman" w:cs="Times New Roman"/>
          <w:sz w:val="24"/>
          <w:szCs w:val="24"/>
          <w:lang w:val="en-US"/>
        </w:rPr>
        <w:t>We will always get prior permission from parents/guardians for any images/videos collected that we would like to post on Facebook or other social media.</w:t>
      </w:r>
    </w:p>
    <w:p w:rsidR="00F36338" w:rsidRPr="0009077D" w:rsidRDefault="00F36338" w:rsidP="00F36338">
      <w:pPr>
        <w:spacing w:after="0" w:line="360" w:lineRule="auto"/>
        <w:jc w:val="both"/>
        <w:rPr>
          <w:rFonts w:ascii="Times New Roman" w:hAnsi="Times New Roman" w:cs="Times New Roman"/>
          <w:sz w:val="24"/>
          <w:szCs w:val="24"/>
          <w:lang w:val="en-US"/>
        </w:rPr>
      </w:pPr>
    </w:p>
    <w:p w:rsidR="00F36338" w:rsidRPr="0009077D" w:rsidRDefault="00F36338" w:rsidP="00F36338">
      <w:pPr>
        <w:spacing w:after="0" w:line="360" w:lineRule="auto"/>
        <w:jc w:val="both"/>
        <w:rPr>
          <w:rFonts w:ascii="Times New Roman" w:hAnsi="Times New Roman" w:cs="Times New Roman"/>
          <w:sz w:val="24"/>
          <w:szCs w:val="24"/>
          <w:lang w:val="en-US"/>
        </w:rPr>
      </w:pPr>
      <w:r w:rsidRPr="0009077D">
        <w:rPr>
          <w:rFonts w:ascii="Times New Roman" w:hAnsi="Times New Roman" w:cs="Times New Roman"/>
          <w:sz w:val="24"/>
          <w:szCs w:val="24"/>
          <w:lang w:val="en-US"/>
        </w:rPr>
        <w:t>Students visiting professionals or researchers, who need to take photographs or videos as part of their work, are made aware of the need for confidentiality and that children will not be named or identified in any other way. Further parental permission will be sought in this instance.</w:t>
      </w:r>
    </w:p>
    <w:p w:rsidR="00F36338" w:rsidRPr="0009077D" w:rsidRDefault="00F36338" w:rsidP="00F36338">
      <w:pPr>
        <w:spacing w:after="0" w:line="360" w:lineRule="auto"/>
        <w:jc w:val="both"/>
        <w:rPr>
          <w:rFonts w:ascii="Times New Roman" w:hAnsi="Times New Roman" w:cs="Times New Roman"/>
          <w:sz w:val="24"/>
          <w:szCs w:val="24"/>
          <w:lang w:val="en-US"/>
        </w:rPr>
      </w:pPr>
    </w:p>
    <w:p w:rsidR="00F36338" w:rsidRPr="0009077D" w:rsidRDefault="00F36338" w:rsidP="00F36338">
      <w:pPr>
        <w:spacing w:after="0" w:line="360" w:lineRule="auto"/>
        <w:jc w:val="both"/>
        <w:rPr>
          <w:rFonts w:ascii="Times New Roman" w:hAnsi="Times New Roman" w:cs="Times New Roman"/>
          <w:sz w:val="24"/>
          <w:szCs w:val="24"/>
          <w:lang w:val="en-US"/>
        </w:rPr>
      </w:pPr>
      <w:r w:rsidRPr="0009077D">
        <w:rPr>
          <w:rFonts w:ascii="Times New Roman" w:hAnsi="Times New Roman" w:cs="Times New Roman"/>
          <w:sz w:val="24"/>
          <w:szCs w:val="24"/>
          <w:lang w:val="en-US"/>
        </w:rPr>
        <w:lastRenderedPageBreak/>
        <w:t xml:space="preserve">Videos are also occasionally used in </w:t>
      </w:r>
      <w:r w:rsidRPr="0009077D">
        <w:rPr>
          <w:rFonts w:ascii="Times New Roman" w:hAnsi="Times New Roman" w:cs="Times New Roman"/>
          <w:bCs/>
          <w:color w:val="000000" w:themeColor="text1"/>
          <w:sz w:val="24"/>
          <w:szCs w:val="24"/>
        </w:rPr>
        <w:t>the service</w:t>
      </w:r>
      <w:r w:rsidR="00445AFF" w:rsidRPr="0009077D">
        <w:rPr>
          <w:rFonts w:ascii="Times New Roman" w:hAnsi="Times New Roman" w:cs="Times New Roman"/>
          <w:bCs/>
          <w:color w:val="000000" w:themeColor="text1"/>
          <w:sz w:val="24"/>
          <w:szCs w:val="24"/>
        </w:rPr>
        <w:t xml:space="preserve"> </w:t>
      </w:r>
      <w:r w:rsidRPr="0009077D">
        <w:rPr>
          <w:rFonts w:ascii="Times New Roman" w:hAnsi="Times New Roman" w:cs="Times New Roman"/>
          <w:sz w:val="24"/>
          <w:szCs w:val="24"/>
          <w:lang w:val="en-US"/>
        </w:rPr>
        <w:t>for many of the above purposes. In particular we may use them for observations of children’s play to further our understanding, or for assessment and planning tools</w:t>
      </w:r>
    </w:p>
    <w:p w:rsidR="00F36338" w:rsidRPr="0009077D" w:rsidRDefault="00F36338" w:rsidP="00F36338">
      <w:pPr>
        <w:spacing w:after="0" w:line="360" w:lineRule="auto"/>
        <w:jc w:val="both"/>
        <w:rPr>
          <w:rFonts w:ascii="Times New Roman" w:hAnsi="Times New Roman" w:cs="Times New Roman"/>
          <w:b/>
          <w:bCs/>
          <w:sz w:val="24"/>
          <w:szCs w:val="24"/>
          <w:lang w:val="en-US"/>
        </w:rPr>
      </w:pPr>
    </w:p>
    <w:p w:rsidR="00F36338" w:rsidRPr="0009077D" w:rsidRDefault="00F36338" w:rsidP="00F36338">
      <w:pPr>
        <w:spacing w:after="0" w:line="360" w:lineRule="auto"/>
        <w:jc w:val="both"/>
        <w:rPr>
          <w:rFonts w:ascii="Times New Roman" w:hAnsi="Times New Roman" w:cs="Times New Roman"/>
          <w:b/>
          <w:bCs/>
          <w:sz w:val="24"/>
          <w:szCs w:val="24"/>
          <w:lang w:val="en-US"/>
        </w:rPr>
      </w:pPr>
      <w:r w:rsidRPr="0009077D">
        <w:rPr>
          <w:rFonts w:ascii="Times New Roman" w:hAnsi="Times New Roman" w:cs="Times New Roman"/>
          <w:b/>
          <w:bCs/>
          <w:sz w:val="24"/>
          <w:szCs w:val="24"/>
          <w:lang w:val="en-US"/>
        </w:rPr>
        <w:t xml:space="preserve">Parents/guardians </w:t>
      </w:r>
      <w:proofErr w:type="gramStart"/>
      <w:r w:rsidRPr="0009077D">
        <w:rPr>
          <w:rFonts w:ascii="Times New Roman" w:hAnsi="Times New Roman" w:cs="Times New Roman"/>
          <w:b/>
          <w:bCs/>
          <w:sz w:val="24"/>
          <w:szCs w:val="24"/>
          <w:lang w:val="en-US"/>
        </w:rPr>
        <w:t>Photographing</w:t>
      </w:r>
      <w:proofErr w:type="gramEnd"/>
      <w:r w:rsidRPr="0009077D">
        <w:rPr>
          <w:rFonts w:ascii="Times New Roman" w:hAnsi="Times New Roman" w:cs="Times New Roman"/>
          <w:b/>
          <w:bCs/>
          <w:sz w:val="24"/>
          <w:szCs w:val="24"/>
          <w:lang w:val="en-US"/>
        </w:rPr>
        <w:t xml:space="preserve"> and Videoing Children: </w:t>
      </w:r>
    </w:p>
    <w:p w:rsidR="00F36338" w:rsidRPr="0009077D" w:rsidRDefault="00F36338" w:rsidP="00F36338">
      <w:pPr>
        <w:spacing w:after="0" w:line="360" w:lineRule="auto"/>
        <w:jc w:val="both"/>
        <w:rPr>
          <w:rFonts w:ascii="Times New Roman" w:hAnsi="Times New Roman" w:cs="Times New Roman"/>
          <w:sz w:val="24"/>
          <w:szCs w:val="24"/>
          <w:lang w:val="en-US"/>
        </w:rPr>
      </w:pPr>
      <w:r w:rsidRPr="0009077D">
        <w:rPr>
          <w:rFonts w:ascii="Times New Roman" w:hAnsi="Times New Roman" w:cs="Times New Roman"/>
          <w:sz w:val="24"/>
          <w:szCs w:val="24"/>
          <w:lang w:val="en-US"/>
        </w:rPr>
        <w:t xml:space="preserve">Parents/guardians may not take photographs or record children in </w:t>
      </w:r>
      <w:r w:rsidRPr="0009077D">
        <w:rPr>
          <w:rFonts w:ascii="Times New Roman" w:hAnsi="Times New Roman" w:cs="Times New Roman"/>
          <w:bCs/>
          <w:color w:val="000000" w:themeColor="text1"/>
          <w:sz w:val="24"/>
          <w:szCs w:val="24"/>
        </w:rPr>
        <w:t>the service</w:t>
      </w:r>
      <w:r w:rsidR="00445AFF" w:rsidRPr="0009077D">
        <w:rPr>
          <w:rFonts w:ascii="Times New Roman" w:hAnsi="Times New Roman" w:cs="Times New Roman"/>
          <w:bCs/>
          <w:color w:val="000000" w:themeColor="text1"/>
          <w:sz w:val="24"/>
          <w:szCs w:val="24"/>
        </w:rPr>
        <w:t xml:space="preserve"> </w:t>
      </w:r>
      <w:r w:rsidRPr="0009077D">
        <w:rPr>
          <w:rFonts w:ascii="Times New Roman" w:hAnsi="Times New Roman" w:cs="Times New Roman"/>
          <w:sz w:val="24"/>
          <w:szCs w:val="24"/>
          <w:lang w:val="en-US"/>
        </w:rPr>
        <w:t>without the consent of the Management</w:t>
      </w:r>
    </w:p>
    <w:p w:rsidR="00F36338" w:rsidRPr="0009077D" w:rsidRDefault="00F36338" w:rsidP="00F36338">
      <w:pPr>
        <w:spacing w:after="0" w:line="360" w:lineRule="auto"/>
        <w:jc w:val="both"/>
        <w:rPr>
          <w:rFonts w:ascii="Times New Roman" w:hAnsi="Times New Roman" w:cs="Times New Roman"/>
          <w:b/>
          <w:sz w:val="24"/>
          <w:szCs w:val="24"/>
          <w:lang w:val="en-US"/>
        </w:rPr>
      </w:pPr>
    </w:p>
    <w:p w:rsidR="00F36338" w:rsidRPr="0009077D" w:rsidRDefault="00F36338" w:rsidP="00F36338">
      <w:pPr>
        <w:spacing w:after="0" w:line="360" w:lineRule="auto"/>
        <w:jc w:val="both"/>
        <w:rPr>
          <w:rFonts w:ascii="Times New Roman" w:hAnsi="Times New Roman" w:cs="Times New Roman"/>
          <w:b/>
          <w:bCs/>
          <w:sz w:val="24"/>
          <w:szCs w:val="24"/>
          <w:lang w:val="en-US"/>
        </w:rPr>
      </w:pPr>
      <w:r w:rsidRPr="0009077D">
        <w:rPr>
          <w:rFonts w:ascii="Times New Roman" w:hAnsi="Times New Roman" w:cs="Times New Roman"/>
          <w:b/>
          <w:bCs/>
          <w:sz w:val="24"/>
          <w:szCs w:val="24"/>
          <w:lang w:val="en-US"/>
        </w:rPr>
        <w:t>Use of Photographs:</w:t>
      </w:r>
    </w:p>
    <w:p w:rsidR="00F36338" w:rsidRPr="0009077D" w:rsidRDefault="00F36338" w:rsidP="00F36338">
      <w:pPr>
        <w:spacing w:after="0" w:line="360" w:lineRule="auto"/>
        <w:jc w:val="both"/>
        <w:rPr>
          <w:rFonts w:ascii="Times New Roman" w:hAnsi="Times New Roman" w:cs="Times New Roman"/>
          <w:color w:val="000000" w:themeColor="text1"/>
          <w:sz w:val="24"/>
          <w:szCs w:val="24"/>
        </w:rPr>
      </w:pPr>
      <w:r w:rsidRPr="0009077D">
        <w:rPr>
          <w:rFonts w:ascii="Times New Roman" w:hAnsi="Times New Roman" w:cs="Times New Roman"/>
          <w:sz w:val="24"/>
          <w:szCs w:val="24"/>
          <w:lang w:val="en-US"/>
        </w:rPr>
        <w:t xml:space="preserve">Photographs are used throughout </w:t>
      </w:r>
      <w:r w:rsidRPr="0009077D">
        <w:rPr>
          <w:rFonts w:ascii="Times New Roman" w:hAnsi="Times New Roman" w:cs="Times New Roman"/>
          <w:bCs/>
          <w:color w:val="000000" w:themeColor="text1"/>
          <w:sz w:val="24"/>
          <w:szCs w:val="24"/>
        </w:rPr>
        <w:t>the service</w:t>
      </w:r>
      <w:r w:rsidRPr="0009077D">
        <w:rPr>
          <w:rFonts w:ascii="Times New Roman" w:hAnsi="Times New Roman" w:cs="Times New Roman"/>
          <w:sz w:val="24"/>
          <w:szCs w:val="24"/>
          <w:lang w:val="en-US"/>
        </w:rPr>
        <w:t xml:space="preserve">for a variety of purposes. </w:t>
      </w:r>
      <w:r w:rsidR="00445AFF" w:rsidRPr="0009077D">
        <w:rPr>
          <w:rFonts w:ascii="Times New Roman" w:hAnsi="Times New Roman" w:cs="Times New Roman"/>
          <w:color w:val="000000" w:themeColor="text1"/>
          <w:sz w:val="24"/>
          <w:szCs w:val="24"/>
        </w:rPr>
        <w:t>We use the school phone</w:t>
      </w:r>
      <w:r w:rsidRPr="0009077D">
        <w:rPr>
          <w:rFonts w:ascii="Times New Roman" w:hAnsi="Times New Roman" w:cs="Times New Roman"/>
          <w:color w:val="000000" w:themeColor="text1"/>
          <w:sz w:val="24"/>
          <w:szCs w:val="24"/>
        </w:rPr>
        <w:t xml:space="preserve"> to take photos for observations of the children with parent consent. </w:t>
      </w:r>
    </w:p>
    <w:p w:rsidR="00F36338" w:rsidRPr="0009077D" w:rsidRDefault="00F36338" w:rsidP="00F36338">
      <w:pPr>
        <w:spacing w:after="0" w:line="360" w:lineRule="auto"/>
        <w:jc w:val="both"/>
        <w:rPr>
          <w:rFonts w:ascii="Times New Roman" w:hAnsi="Times New Roman" w:cs="Times New Roman"/>
          <w:sz w:val="24"/>
          <w:szCs w:val="24"/>
          <w:lang w:val="en-US"/>
        </w:rPr>
      </w:pPr>
    </w:p>
    <w:p w:rsidR="00F36338" w:rsidRPr="0009077D" w:rsidRDefault="00F36338" w:rsidP="00F36338">
      <w:pPr>
        <w:spacing w:after="0" w:line="360" w:lineRule="auto"/>
        <w:jc w:val="both"/>
        <w:rPr>
          <w:rFonts w:ascii="Times New Roman" w:hAnsi="Times New Roman" w:cs="Times New Roman"/>
          <w:sz w:val="24"/>
          <w:szCs w:val="24"/>
          <w:lang w:val="en-US"/>
        </w:rPr>
      </w:pPr>
      <w:r w:rsidRPr="0009077D">
        <w:rPr>
          <w:rFonts w:ascii="Times New Roman" w:hAnsi="Times New Roman" w:cs="Times New Roman"/>
          <w:sz w:val="24"/>
          <w:szCs w:val="24"/>
          <w:lang w:val="en-US"/>
        </w:rPr>
        <w:t>Generally early years’ practitioners take photographs of the children throughout the year to capture a particular example of play or something that a child has achieved.</w:t>
      </w:r>
    </w:p>
    <w:p w:rsidR="00F36338" w:rsidRPr="0009077D" w:rsidRDefault="00F36338" w:rsidP="00F36338">
      <w:pPr>
        <w:spacing w:after="0" w:line="360" w:lineRule="auto"/>
        <w:jc w:val="both"/>
        <w:rPr>
          <w:rFonts w:ascii="Times New Roman" w:hAnsi="Times New Roman" w:cs="Times New Roman"/>
          <w:sz w:val="24"/>
          <w:szCs w:val="24"/>
          <w:lang w:val="en-US"/>
        </w:rPr>
      </w:pPr>
    </w:p>
    <w:p w:rsidR="00F36338" w:rsidRPr="0009077D" w:rsidRDefault="00F36338" w:rsidP="00F36338">
      <w:pPr>
        <w:spacing w:after="0" w:line="360" w:lineRule="auto"/>
        <w:jc w:val="both"/>
        <w:rPr>
          <w:rFonts w:ascii="Times New Roman" w:hAnsi="Times New Roman" w:cs="Times New Roman"/>
          <w:sz w:val="24"/>
          <w:szCs w:val="24"/>
          <w:lang w:val="en-US"/>
        </w:rPr>
      </w:pPr>
      <w:r w:rsidRPr="0009077D">
        <w:rPr>
          <w:rFonts w:ascii="Times New Roman" w:hAnsi="Times New Roman" w:cs="Times New Roman"/>
          <w:sz w:val="24"/>
          <w:szCs w:val="24"/>
          <w:lang w:val="en-US"/>
        </w:rPr>
        <w:t>In addition, we use photographs for:</w:t>
      </w:r>
    </w:p>
    <w:tbl>
      <w:tblPr>
        <w:tblStyle w:val="PlainTable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tblPr>
      <w:tblGrid>
        <w:gridCol w:w="3510"/>
        <w:gridCol w:w="5732"/>
      </w:tblGrid>
      <w:tr w:rsidR="00F36338" w:rsidRPr="0009077D" w:rsidTr="00445AFF">
        <w:trPr>
          <w:cnfStyle w:val="000000100000"/>
          <w:trHeight w:val="552"/>
        </w:trPr>
        <w:tc>
          <w:tcPr>
            <w:tcW w:w="3510" w:type="dxa"/>
            <w:shd w:val="clear" w:color="auto" w:fill="FFFF00"/>
            <w:vAlign w:val="center"/>
          </w:tcPr>
          <w:p w:rsidR="00F36338" w:rsidRPr="0009077D" w:rsidRDefault="00F36338" w:rsidP="00445AFF">
            <w:pPr>
              <w:spacing w:line="360" w:lineRule="auto"/>
              <w:jc w:val="both"/>
              <w:rPr>
                <w:rFonts w:ascii="Times New Roman" w:hAnsi="Times New Roman" w:cs="Times New Roman"/>
                <w:b/>
                <w:bCs/>
                <w:sz w:val="24"/>
                <w:szCs w:val="24"/>
                <w:lang w:val="en-US"/>
              </w:rPr>
            </w:pPr>
            <w:r w:rsidRPr="0009077D">
              <w:rPr>
                <w:rFonts w:ascii="Times New Roman" w:hAnsi="Times New Roman" w:cs="Times New Roman"/>
                <w:b/>
                <w:bCs/>
                <w:sz w:val="24"/>
                <w:szCs w:val="24"/>
                <w:lang w:val="en-US"/>
              </w:rPr>
              <w:t>Photographs:</w:t>
            </w:r>
          </w:p>
        </w:tc>
        <w:tc>
          <w:tcPr>
            <w:tcW w:w="0" w:type="auto"/>
            <w:shd w:val="clear" w:color="auto" w:fill="FFFF00"/>
            <w:vAlign w:val="center"/>
          </w:tcPr>
          <w:p w:rsidR="00F36338" w:rsidRPr="0009077D" w:rsidRDefault="00F36338" w:rsidP="00445AFF">
            <w:pPr>
              <w:spacing w:line="360" w:lineRule="auto"/>
              <w:jc w:val="both"/>
              <w:rPr>
                <w:rFonts w:ascii="Times New Roman" w:hAnsi="Times New Roman" w:cs="Times New Roman"/>
                <w:b/>
                <w:bCs/>
                <w:sz w:val="24"/>
                <w:szCs w:val="24"/>
                <w:lang w:val="en-US"/>
              </w:rPr>
            </w:pPr>
            <w:r w:rsidRPr="0009077D">
              <w:rPr>
                <w:rFonts w:ascii="Times New Roman" w:hAnsi="Times New Roman" w:cs="Times New Roman"/>
                <w:b/>
                <w:bCs/>
                <w:sz w:val="24"/>
                <w:szCs w:val="24"/>
                <w:lang w:val="en-US"/>
              </w:rPr>
              <w:t>Purpose:</w:t>
            </w:r>
          </w:p>
        </w:tc>
      </w:tr>
      <w:tr w:rsidR="00F36338" w:rsidRPr="0009077D" w:rsidTr="00445AFF">
        <w:trPr>
          <w:trHeight w:val="552"/>
        </w:trPr>
        <w:tc>
          <w:tcPr>
            <w:tcW w:w="3510" w:type="dxa"/>
            <w:vAlign w:val="center"/>
          </w:tcPr>
          <w:p w:rsidR="00F36338" w:rsidRPr="0009077D" w:rsidRDefault="00F36338" w:rsidP="00445AFF">
            <w:pPr>
              <w:spacing w:line="360" w:lineRule="auto"/>
              <w:rPr>
                <w:rFonts w:ascii="Times New Roman" w:hAnsi="Times New Roman" w:cs="Times New Roman"/>
                <w:sz w:val="24"/>
                <w:szCs w:val="24"/>
                <w:lang w:val="en-US"/>
              </w:rPr>
            </w:pPr>
            <w:r w:rsidRPr="0009077D">
              <w:rPr>
                <w:rFonts w:ascii="Times New Roman" w:hAnsi="Times New Roman" w:cs="Times New Roman"/>
                <w:sz w:val="24"/>
                <w:szCs w:val="24"/>
                <w:lang w:val="en-US"/>
              </w:rPr>
              <w:t>Displays of children’s work</w:t>
            </w:r>
          </w:p>
        </w:tc>
        <w:tc>
          <w:tcPr>
            <w:tcW w:w="0" w:type="auto"/>
            <w:vAlign w:val="center"/>
          </w:tcPr>
          <w:p w:rsidR="00F36338" w:rsidRPr="0009077D" w:rsidRDefault="00F36338" w:rsidP="00445AFF">
            <w:pPr>
              <w:spacing w:line="360" w:lineRule="auto"/>
              <w:rPr>
                <w:rFonts w:ascii="Times New Roman" w:hAnsi="Times New Roman" w:cs="Times New Roman"/>
                <w:sz w:val="24"/>
                <w:szCs w:val="24"/>
                <w:lang w:val="en-US"/>
              </w:rPr>
            </w:pPr>
            <w:r w:rsidRPr="0009077D">
              <w:rPr>
                <w:rFonts w:ascii="Times New Roman" w:hAnsi="Times New Roman" w:cs="Times New Roman"/>
                <w:sz w:val="24"/>
                <w:szCs w:val="24"/>
                <w:lang w:val="en-US"/>
              </w:rPr>
              <w:t xml:space="preserve">A record of ideas and topic references </w:t>
            </w:r>
          </w:p>
        </w:tc>
      </w:tr>
      <w:tr w:rsidR="00F36338" w:rsidRPr="0009077D" w:rsidTr="00445AFF">
        <w:trPr>
          <w:cnfStyle w:val="000000100000"/>
          <w:trHeight w:val="552"/>
        </w:trPr>
        <w:tc>
          <w:tcPr>
            <w:tcW w:w="3510" w:type="dxa"/>
            <w:vAlign w:val="center"/>
          </w:tcPr>
          <w:p w:rsidR="00F36338" w:rsidRPr="0009077D" w:rsidRDefault="00F36338" w:rsidP="00445AFF">
            <w:pPr>
              <w:spacing w:line="360" w:lineRule="auto"/>
              <w:rPr>
                <w:rFonts w:ascii="Times New Roman" w:hAnsi="Times New Roman" w:cs="Times New Roman"/>
                <w:sz w:val="24"/>
                <w:szCs w:val="24"/>
                <w:lang w:val="en-US"/>
              </w:rPr>
            </w:pPr>
            <w:r w:rsidRPr="0009077D">
              <w:rPr>
                <w:rFonts w:ascii="Times New Roman" w:hAnsi="Times New Roman" w:cs="Times New Roman"/>
                <w:sz w:val="24"/>
                <w:szCs w:val="24"/>
                <w:lang w:val="en-US"/>
              </w:rPr>
              <w:t>Examples of children’s play</w:t>
            </w:r>
          </w:p>
        </w:tc>
        <w:tc>
          <w:tcPr>
            <w:tcW w:w="0" w:type="auto"/>
            <w:vAlign w:val="center"/>
          </w:tcPr>
          <w:p w:rsidR="00F36338" w:rsidRPr="0009077D" w:rsidRDefault="00F36338" w:rsidP="00445AFF">
            <w:pPr>
              <w:spacing w:line="360" w:lineRule="auto"/>
              <w:rPr>
                <w:rFonts w:ascii="Times New Roman" w:hAnsi="Times New Roman" w:cs="Times New Roman"/>
                <w:sz w:val="24"/>
                <w:szCs w:val="24"/>
                <w:lang w:val="en-US"/>
              </w:rPr>
            </w:pPr>
            <w:r w:rsidRPr="0009077D">
              <w:rPr>
                <w:rFonts w:ascii="Times New Roman" w:hAnsi="Times New Roman" w:cs="Times New Roman"/>
                <w:sz w:val="24"/>
                <w:szCs w:val="24"/>
                <w:lang w:val="en-US"/>
              </w:rPr>
              <w:t xml:space="preserve">As a part of an individual child’s profile </w:t>
            </w:r>
          </w:p>
        </w:tc>
      </w:tr>
      <w:tr w:rsidR="00F36338" w:rsidRPr="0009077D" w:rsidTr="00445AFF">
        <w:trPr>
          <w:trHeight w:val="552"/>
        </w:trPr>
        <w:tc>
          <w:tcPr>
            <w:tcW w:w="3510" w:type="dxa"/>
            <w:vAlign w:val="center"/>
          </w:tcPr>
          <w:p w:rsidR="00F36338" w:rsidRPr="0009077D" w:rsidRDefault="00F36338" w:rsidP="00445AFF">
            <w:pPr>
              <w:spacing w:line="360" w:lineRule="auto"/>
              <w:rPr>
                <w:rFonts w:ascii="Times New Roman" w:hAnsi="Times New Roman" w:cs="Times New Roman"/>
                <w:sz w:val="24"/>
                <w:szCs w:val="24"/>
                <w:lang w:val="en-US"/>
              </w:rPr>
            </w:pPr>
            <w:r w:rsidRPr="0009077D">
              <w:rPr>
                <w:rFonts w:ascii="Times New Roman" w:hAnsi="Times New Roman" w:cs="Times New Roman"/>
                <w:sz w:val="24"/>
                <w:szCs w:val="24"/>
                <w:lang w:val="en-US"/>
              </w:rPr>
              <w:t>Classroom areas</w:t>
            </w:r>
          </w:p>
        </w:tc>
        <w:tc>
          <w:tcPr>
            <w:tcW w:w="0" w:type="auto"/>
            <w:vAlign w:val="center"/>
          </w:tcPr>
          <w:p w:rsidR="00F36338" w:rsidRPr="0009077D" w:rsidRDefault="00F36338" w:rsidP="00445AFF">
            <w:pPr>
              <w:spacing w:line="360" w:lineRule="auto"/>
              <w:rPr>
                <w:rFonts w:ascii="Times New Roman" w:hAnsi="Times New Roman" w:cs="Times New Roman"/>
                <w:sz w:val="24"/>
                <w:szCs w:val="24"/>
                <w:lang w:val="en-US"/>
              </w:rPr>
            </w:pPr>
            <w:r w:rsidRPr="0009077D">
              <w:rPr>
                <w:rFonts w:ascii="Times New Roman" w:hAnsi="Times New Roman" w:cs="Times New Roman"/>
                <w:sz w:val="24"/>
                <w:szCs w:val="24"/>
                <w:lang w:val="en-US"/>
              </w:rPr>
              <w:t xml:space="preserve">To show the range of activities </w:t>
            </w:r>
          </w:p>
        </w:tc>
      </w:tr>
      <w:tr w:rsidR="00F36338" w:rsidRPr="0009077D" w:rsidTr="00445AFF">
        <w:trPr>
          <w:cnfStyle w:val="000000100000"/>
          <w:trHeight w:val="552"/>
        </w:trPr>
        <w:tc>
          <w:tcPr>
            <w:tcW w:w="3510" w:type="dxa"/>
            <w:vAlign w:val="center"/>
          </w:tcPr>
          <w:p w:rsidR="00F36338" w:rsidRPr="0009077D" w:rsidRDefault="00F36338" w:rsidP="00445AFF">
            <w:pPr>
              <w:spacing w:line="360" w:lineRule="auto"/>
              <w:rPr>
                <w:rFonts w:ascii="Times New Roman" w:hAnsi="Times New Roman" w:cs="Times New Roman"/>
                <w:sz w:val="24"/>
                <w:szCs w:val="24"/>
                <w:lang w:val="en-US"/>
              </w:rPr>
            </w:pPr>
            <w:r w:rsidRPr="0009077D">
              <w:rPr>
                <w:rFonts w:ascii="Times New Roman" w:hAnsi="Times New Roman" w:cs="Times New Roman"/>
                <w:sz w:val="24"/>
                <w:szCs w:val="24"/>
                <w:lang w:val="en-US"/>
              </w:rPr>
              <w:t>Class albums</w:t>
            </w:r>
          </w:p>
        </w:tc>
        <w:tc>
          <w:tcPr>
            <w:tcW w:w="0" w:type="auto"/>
            <w:vAlign w:val="center"/>
          </w:tcPr>
          <w:p w:rsidR="00F36338" w:rsidRPr="0009077D" w:rsidRDefault="00F36338" w:rsidP="00445AFF">
            <w:pPr>
              <w:spacing w:line="360" w:lineRule="auto"/>
              <w:rPr>
                <w:rFonts w:ascii="Times New Roman" w:hAnsi="Times New Roman" w:cs="Times New Roman"/>
                <w:sz w:val="24"/>
                <w:szCs w:val="24"/>
                <w:lang w:val="en-US"/>
              </w:rPr>
            </w:pPr>
            <w:r w:rsidRPr="0009077D">
              <w:rPr>
                <w:rFonts w:ascii="Times New Roman" w:hAnsi="Times New Roman" w:cs="Times New Roman"/>
                <w:sz w:val="24"/>
                <w:szCs w:val="24"/>
                <w:lang w:val="en-US"/>
              </w:rPr>
              <w:t>For children to look at and talk about</w:t>
            </w:r>
          </w:p>
        </w:tc>
      </w:tr>
      <w:tr w:rsidR="00F36338" w:rsidRPr="0009077D" w:rsidTr="00445AFF">
        <w:trPr>
          <w:trHeight w:val="552"/>
        </w:trPr>
        <w:tc>
          <w:tcPr>
            <w:tcW w:w="3510" w:type="dxa"/>
            <w:vAlign w:val="center"/>
          </w:tcPr>
          <w:p w:rsidR="00F36338" w:rsidRPr="0009077D" w:rsidRDefault="00F36338" w:rsidP="00445AFF">
            <w:pPr>
              <w:spacing w:line="360" w:lineRule="auto"/>
              <w:rPr>
                <w:rFonts w:ascii="Times New Roman" w:hAnsi="Times New Roman" w:cs="Times New Roman"/>
                <w:sz w:val="24"/>
                <w:szCs w:val="24"/>
                <w:lang w:val="en-US"/>
              </w:rPr>
            </w:pPr>
            <w:r w:rsidRPr="0009077D">
              <w:rPr>
                <w:rFonts w:ascii="Times New Roman" w:hAnsi="Times New Roman" w:cs="Times New Roman"/>
                <w:sz w:val="24"/>
                <w:szCs w:val="24"/>
                <w:lang w:val="en-US"/>
              </w:rPr>
              <w:t>Policy folders</w:t>
            </w:r>
          </w:p>
        </w:tc>
        <w:tc>
          <w:tcPr>
            <w:tcW w:w="0" w:type="auto"/>
            <w:vAlign w:val="center"/>
          </w:tcPr>
          <w:p w:rsidR="00F36338" w:rsidRPr="0009077D" w:rsidRDefault="00F36338" w:rsidP="00445AFF">
            <w:pPr>
              <w:spacing w:line="360" w:lineRule="auto"/>
              <w:rPr>
                <w:rFonts w:ascii="Times New Roman" w:hAnsi="Times New Roman" w:cs="Times New Roman"/>
                <w:sz w:val="24"/>
                <w:szCs w:val="24"/>
                <w:lang w:val="en-US"/>
              </w:rPr>
            </w:pPr>
            <w:r w:rsidRPr="0009077D">
              <w:rPr>
                <w:rFonts w:ascii="Times New Roman" w:hAnsi="Times New Roman" w:cs="Times New Roman"/>
                <w:sz w:val="24"/>
                <w:szCs w:val="24"/>
                <w:lang w:val="en-US"/>
              </w:rPr>
              <w:t xml:space="preserve">To explain the work of </w:t>
            </w:r>
            <w:r w:rsidRPr="0009077D">
              <w:rPr>
                <w:rFonts w:ascii="Times New Roman" w:hAnsi="Times New Roman" w:cs="Times New Roman"/>
                <w:color w:val="000000" w:themeColor="text1"/>
                <w:sz w:val="24"/>
                <w:szCs w:val="24"/>
                <w:lang w:val="en-US"/>
              </w:rPr>
              <w:t>the service</w:t>
            </w:r>
            <w:r w:rsidRPr="0009077D">
              <w:rPr>
                <w:rFonts w:ascii="Times New Roman" w:hAnsi="Times New Roman" w:cs="Times New Roman"/>
                <w:sz w:val="24"/>
                <w:szCs w:val="24"/>
                <w:lang w:val="en-US"/>
              </w:rPr>
              <w:t xml:space="preserve"> to parents/guardians and visitors</w:t>
            </w:r>
          </w:p>
        </w:tc>
      </w:tr>
      <w:tr w:rsidR="00F36338" w:rsidRPr="0009077D" w:rsidTr="00445AFF">
        <w:trPr>
          <w:cnfStyle w:val="000000100000"/>
          <w:trHeight w:val="552"/>
        </w:trPr>
        <w:tc>
          <w:tcPr>
            <w:tcW w:w="3510" w:type="dxa"/>
            <w:vAlign w:val="center"/>
          </w:tcPr>
          <w:p w:rsidR="00F36338" w:rsidRPr="0009077D" w:rsidRDefault="00F36338" w:rsidP="00445AFF">
            <w:pPr>
              <w:spacing w:line="360" w:lineRule="auto"/>
              <w:rPr>
                <w:rFonts w:ascii="Times New Roman" w:hAnsi="Times New Roman" w:cs="Times New Roman"/>
                <w:sz w:val="24"/>
                <w:szCs w:val="24"/>
                <w:lang w:val="en-US"/>
              </w:rPr>
            </w:pPr>
            <w:r w:rsidRPr="0009077D">
              <w:rPr>
                <w:rFonts w:ascii="Times New Roman" w:hAnsi="Times New Roman" w:cs="Times New Roman"/>
                <w:sz w:val="24"/>
                <w:szCs w:val="24"/>
                <w:lang w:val="en-US"/>
              </w:rPr>
              <w:t>Special events and festivals</w:t>
            </w:r>
          </w:p>
        </w:tc>
        <w:tc>
          <w:tcPr>
            <w:tcW w:w="0" w:type="auto"/>
            <w:vAlign w:val="center"/>
          </w:tcPr>
          <w:p w:rsidR="00F36338" w:rsidRPr="0009077D" w:rsidRDefault="00F36338" w:rsidP="00445AFF">
            <w:pPr>
              <w:spacing w:line="360" w:lineRule="auto"/>
              <w:rPr>
                <w:rFonts w:ascii="Times New Roman" w:hAnsi="Times New Roman" w:cs="Times New Roman"/>
                <w:sz w:val="24"/>
                <w:szCs w:val="24"/>
                <w:lang w:val="en-US"/>
              </w:rPr>
            </w:pPr>
            <w:r w:rsidRPr="0009077D">
              <w:rPr>
                <w:rFonts w:ascii="Times New Roman" w:hAnsi="Times New Roman" w:cs="Times New Roman"/>
                <w:sz w:val="24"/>
                <w:szCs w:val="24"/>
                <w:lang w:val="en-US"/>
              </w:rPr>
              <w:t>As a record of the year and for children and parents/guardians to look at and talk about</w:t>
            </w:r>
          </w:p>
        </w:tc>
      </w:tr>
      <w:tr w:rsidR="00F36338" w:rsidRPr="0009077D" w:rsidTr="00445AFF">
        <w:trPr>
          <w:trHeight w:val="552"/>
        </w:trPr>
        <w:tc>
          <w:tcPr>
            <w:tcW w:w="3510" w:type="dxa"/>
            <w:vAlign w:val="center"/>
          </w:tcPr>
          <w:p w:rsidR="00F36338" w:rsidRPr="0009077D" w:rsidRDefault="00F36338" w:rsidP="00445AFF">
            <w:pPr>
              <w:spacing w:line="360" w:lineRule="auto"/>
              <w:rPr>
                <w:rFonts w:ascii="Times New Roman" w:hAnsi="Times New Roman" w:cs="Times New Roman"/>
                <w:sz w:val="24"/>
                <w:szCs w:val="24"/>
                <w:lang w:val="en-US"/>
              </w:rPr>
            </w:pPr>
            <w:r w:rsidRPr="0009077D">
              <w:rPr>
                <w:rFonts w:ascii="Times New Roman" w:hAnsi="Times New Roman" w:cs="Times New Roman"/>
                <w:sz w:val="24"/>
                <w:szCs w:val="24"/>
                <w:lang w:val="en-US"/>
              </w:rPr>
              <w:t>Birthday display</w:t>
            </w:r>
          </w:p>
        </w:tc>
        <w:tc>
          <w:tcPr>
            <w:tcW w:w="0" w:type="auto"/>
            <w:vAlign w:val="center"/>
          </w:tcPr>
          <w:p w:rsidR="00F36338" w:rsidRPr="0009077D" w:rsidRDefault="00F36338" w:rsidP="00445AFF">
            <w:pPr>
              <w:spacing w:line="360" w:lineRule="auto"/>
              <w:rPr>
                <w:rFonts w:ascii="Times New Roman" w:hAnsi="Times New Roman" w:cs="Times New Roman"/>
                <w:sz w:val="24"/>
                <w:szCs w:val="24"/>
                <w:lang w:val="en-US"/>
              </w:rPr>
            </w:pPr>
            <w:r w:rsidRPr="0009077D">
              <w:rPr>
                <w:rFonts w:ascii="Times New Roman" w:hAnsi="Times New Roman" w:cs="Times New Roman"/>
                <w:sz w:val="24"/>
                <w:szCs w:val="24"/>
                <w:lang w:val="en-US"/>
              </w:rPr>
              <w:t>Used as a class resource for talking about birthdays, months of the year etc.</w:t>
            </w:r>
          </w:p>
        </w:tc>
      </w:tr>
      <w:tr w:rsidR="00F36338" w:rsidRPr="0009077D" w:rsidTr="00445AFF">
        <w:trPr>
          <w:cnfStyle w:val="000000100000"/>
          <w:trHeight w:val="552"/>
        </w:trPr>
        <w:tc>
          <w:tcPr>
            <w:tcW w:w="3510" w:type="dxa"/>
            <w:vAlign w:val="center"/>
          </w:tcPr>
          <w:p w:rsidR="00F36338" w:rsidRPr="0009077D" w:rsidRDefault="00F36338" w:rsidP="00445AFF">
            <w:pPr>
              <w:spacing w:line="360" w:lineRule="auto"/>
              <w:rPr>
                <w:rFonts w:ascii="Times New Roman" w:hAnsi="Times New Roman" w:cs="Times New Roman"/>
                <w:sz w:val="24"/>
                <w:szCs w:val="24"/>
                <w:lang w:val="en-US"/>
              </w:rPr>
            </w:pPr>
            <w:r w:rsidRPr="0009077D">
              <w:rPr>
                <w:rFonts w:ascii="Times New Roman" w:hAnsi="Times New Roman" w:cs="Times New Roman"/>
                <w:sz w:val="24"/>
                <w:szCs w:val="24"/>
                <w:lang w:val="en-US"/>
              </w:rPr>
              <w:t xml:space="preserve">Photographic maps of </w:t>
            </w:r>
            <w:r w:rsidRPr="0009077D">
              <w:rPr>
                <w:rFonts w:ascii="Times New Roman" w:hAnsi="Times New Roman" w:cs="Times New Roman"/>
                <w:color w:val="000000" w:themeColor="text1"/>
                <w:sz w:val="24"/>
                <w:szCs w:val="24"/>
                <w:lang w:val="en-US"/>
              </w:rPr>
              <w:t>the service</w:t>
            </w:r>
            <w:r w:rsidRPr="0009077D">
              <w:rPr>
                <w:rFonts w:ascii="Times New Roman" w:hAnsi="Times New Roman" w:cs="Times New Roman"/>
                <w:sz w:val="24"/>
                <w:szCs w:val="24"/>
                <w:lang w:val="en-US"/>
              </w:rPr>
              <w:t xml:space="preserve"> and local environment</w:t>
            </w:r>
          </w:p>
        </w:tc>
        <w:tc>
          <w:tcPr>
            <w:tcW w:w="0" w:type="auto"/>
            <w:vAlign w:val="center"/>
          </w:tcPr>
          <w:p w:rsidR="00F36338" w:rsidRPr="0009077D" w:rsidRDefault="00F36338" w:rsidP="00445AFF">
            <w:pPr>
              <w:spacing w:line="360" w:lineRule="auto"/>
              <w:rPr>
                <w:rFonts w:ascii="Times New Roman" w:hAnsi="Times New Roman" w:cs="Times New Roman"/>
                <w:sz w:val="24"/>
                <w:szCs w:val="24"/>
                <w:lang w:val="en-US"/>
              </w:rPr>
            </w:pPr>
            <w:r w:rsidRPr="0009077D">
              <w:rPr>
                <w:rFonts w:ascii="Times New Roman" w:hAnsi="Times New Roman" w:cs="Times New Roman"/>
                <w:sz w:val="24"/>
                <w:szCs w:val="24"/>
                <w:lang w:val="en-US"/>
              </w:rPr>
              <w:t xml:space="preserve">A resource for topic work </w:t>
            </w:r>
          </w:p>
        </w:tc>
      </w:tr>
      <w:tr w:rsidR="00F36338" w:rsidRPr="0009077D" w:rsidTr="00445AFF">
        <w:trPr>
          <w:trHeight w:val="552"/>
        </w:trPr>
        <w:tc>
          <w:tcPr>
            <w:tcW w:w="3510" w:type="dxa"/>
            <w:vAlign w:val="center"/>
          </w:tcPr>
          <w:p w:rsidR="00F36338" w:rsidRPr="0009077D" w:rsidRDefault="00F36338" w:rsidP="00445AFF">
            <w:pPr>
              <w:spacing w:line="360" w:lineRule="auto"/>
              <w:rPr>
                <w:rFonts w:ascii="Times New Roman" w:hAnsi="Times New Roman" w:cs="Times New Roman"/>
                <w:sz w:val="24"/>
                <w:szCs w:val="24"/>
                <w:lang w:val="en-US"/>
              </w:rPr>
            </w:pPr>
            <w:r w:rsidRPr="0009077D">
              <w:rPr>
                <w:rFonts w:ascii="Times New Roman" w:hAnsi="Times New Roman" w:cs="Times New Roman"/>
                <w:sz w:val="24"/>
                <w:szCs w:val="24"/>
                <w:lang w:val="en-US"/>
              </w:rPr>
              <w:t xml:space="preserve">From home </w:t>
            </w:r>
          </w:p>
        </w:tc>
        <w:tc>
          <w:tcPr>
            <w:tcW w:w="0" w:type="auto"/>
            <w:vAlign w:val="center"/>
          </w:tcPr>
          <w:p w:rsidR="00F36338" w:rsidRPr="0009077D" w:rsidRDefault="00F36338" w:rsidP="00445AFF">
            <w:pPr>
              <w:spacing w:line="360" w:lineRule="auto"/>
              <w:rPr>
                <w:rFonts w:ascii="Times New Roman" w:hAnsi="Times New Roman" w:cs="Times New Roman"/>
                <w:sz w:val="24"/>
                <w:szCs w:val="24"/>
                <w:lang w:val="en-US"/>
              </w:rPr>
            </w:pPr>
            <w:r w:rsidRPr="0009077D">
              <w:rPr>
                <w:rFonts w:ascii="Times New Roman" w:hAnsi="Times New Roman" w:cs="Times New Roman"/>
                <w:sz w:val="24"/>
                <w:szCs w:val="24"/>
                <w:lang w:val="en-US"/>
              </w:rPr>
              <w:t>To act as a link between home and the service</w:t>
            </w:r>
          </w:p>
        </w:tc>
      </w:tr>
      <w:tr w:rsidR="00F36338" w:rsidRPr="0009077D" w:rsidTr="00445AFF">
        <w:trPr>
          <w:cnfStyle w:val="000000100000"/>
          <w:trHeight w:val="552"/>
        </w:trPr>
        <w:tc>
          <w:tcPr>
            <w:tcW w:w="3510" w:type="dxa"/>
            <w:vAlign w:val="center"/>
          </w:tcPr>
          <w:p w:rsidR="00F36338" w:rsidRPr="0009077D" w:rsidRDefault="00F36338" w:rsidP="00445AFF">
            <w:pPr>
              <w:spacing w:line="360" w:lineRule="auto"/>
              <w:rPr>
                <w:rFonts w:ascii="Times New Roman" w:hAnsi="Times New Roman" w:cs="Times New Roman"/>
                <w:sz w:val="24"/>
                <w:szCs w:val="24"/>
                <w:lang w:val="en-US"/>
              </w:rPr>
            </w:pPr>
            <w:r w:rsidRPr="0009077D">
              <w:rPr>
                <w:rFonts w:ascii="Times New Roman" w:hAnsi="Times New Roman" w:cs="Times New Roman"/>
                <w:sz w:val="24"/>
                <w:szCs w:val="24"/>
                <w:lang w:val="en-US"/>
              </w:rPr>
              <w:t xml:space="preserve">Children’s own photographs </w:t>
            </w:r>
          </w:p>
        </w:tc>
        <w:tc>
          <w:tcPr>
            <w:tcW w:w="0" w:type="auto"/>
            <w:vAlign w:val="center"/>
          </w:tcPr>
          <w:p w:rsidR="00F36338" w:rsidRPr="0009077D" w:rsidRDefault="00F36338" w:rsidP="00445AFF">
            <w:pPr>
              <w:spacing w:line="360" w:lineRule="auto"/>
              <w:rPr>
                <w:rFonts w:ascii="Times New Roman" w:hAnsi="Times New Roman" w:cs="Times New Roman"/>
                <w:sz w:val="24"/>
                <w:szCs w:val="24"/>
                <w:lang w:val="en-US"/>
              </w:rPr>
            </w:pPr>
            <w:r w:rsidRPr="0009077D">
              <w:rPr>
                <w:rFonts w:ascii="Times New Roman" w:hAnsi="Times New Roman" w:cs="Times New Roman"/>
                <w:sz w:val="24"/>
                <w:szCs w:val="24"/>
                <w:lang w:val="en-US"/>
              </w:rPr>
              <w:t xml:space="preserve">Children take photographs on the digital camera, to gain </w:t>
            </w:r>
            <w:r w:rsidRPr="0009077D">
              <w:rPr>
                <w:rFonts w:ascii="Times New Roman" w:hAnsi="Times New Roman" w:cs="Times New Roman"/>
                <w:sz w:val="24"/>
                <w:szCs w:val="24"/>
                <w:lang w:val="en-US"/>
              </w:rPr>
              <w:lastRenderedPageBreak/>
              <w:t>experience in technology</w:t>
            </w:r>
          </w:p>
        </w:tc>
      </w:tr>
    </w:tbl>
    <w:p w:rsidR="00F36338" w:rsidRPr="0009077D" w:rsidRDefault="00F36338" w:rsidP="00F36338">
      <w:pPr>
        <w:spacing w:after="0" w:line="360" w:lineRule="auto"/>
        <w:jc w:val="both"/>
        <w:rPr>
          <w:rFonts w:ascii="Times New Roman" w:hAnsi="Times New Roman" w:cs="Times New Roman"/>
          <w:sz w:val="16"/>
          <w:szCs w:val="16"/>
          <w:lang w:val="en-US"/>
        </w:rPr>
      </w:pPr>
    </w:p>
    <w:p w:rsidR="00F36338" w:rsidRPr="0009077D" w:rsidRDefault="00F36338" w:rsidP="00F36338">
      <w:pPr>
        <w:spacing w:after="0" w:line="360" w:lineRule="auto"/>
        <w:jc w:val="both"/>
        <w:rPr>
          <w:rFonts w:ascii="Times New Roman" w:hAnsi="Times New Roman" w:cs="Times New Roman"/>
          <w:b/>
          <w:color w:val="000000" w:themeColor="text1"/>
          <w:sz w:val="24"/>
          <w:szCs w:val="24"/>
          <w:lang w:val="en-US"/>
        </w:rPr>
      </w:pPr>
      <w:r w:rsidRPr="0009077D">
        <w:rPr>
          <w:rFonts w:ascii="Times New Roman" w:hAnsi="Times New Roman" w:cs="Times New Roman"/>
          <w:b/>
          <w:color w:val="000000" w:themeColor="text1"/>
          <w:sz w:val="24"/>
          <w:szCs w:val="24"/>
          <w:lang w:val="en-US"/>
        </w:rPr>
        <w:t>Storage of Photos:</w:t>
      </w:r>
    </w:p>
    <w:p w:rsidR="00F36338" w:rsidRPr="0009077D" w:rsidRDefault="00F36338" w:rsidP="00F36338">
      <w:pPr>
        <w:spacing w:after="0" w:line="360" w:lineRule="auto"/>
        <w:jc w:val="both"/>
        <w:rPr>
          <w:rFonts w:ascii="Times New Roman" w:hAnsi="Times New Roman" w:cs="Times New Roman"/>
          <w:color w:val="000000" w:themeColor="text1"/>
          <w:sz w:val="24"/>
          <w:szCs w:val="24"/>
        </w:rPr>
      </w:pPr>
      <w:r w:rsidRPr="0009077D">
        <w:rPr>
          <w:rFonts w:ascii="Times New Roman" w:hAnsi="Times New Roman" w:cs="Times New Roman"/>
          <w:color w:val="000000" w:themeColor="text1"/>
          <w:sz w:val="24"/>
          <w:szCs w:val="24"/>
        </w:rPr>
        <w:t xml:space="preserve">Photographic or video recording will not be stored on devices in </w:t>
      </w:r>
      <w:r w:rsidRPr="0009077D">
        <w:rPr>
          <w:rFonts w:ascii="Times New Roman" w:hAnsi="Times New Roman" w:cs="Times New Roman"/>
          <w:bCs/>
          <w:color w:val="000000" w:themeColor="text1"/>
          <w:sz w:val="24"/>
          <w:szCs w:val="24"/>
        </w:rPr>
        <w:t xml:space="preserve">the service </w:t>
      </w:r>
      <w:r w:rsidRPr="0009077D">
        <w:rPr>
          <w:rFonts w:ascii="Times New Roman" w:hAnsi="Times New Roman" w:cs="Times New Roman"/>
          <w:color w:val="000000" w:themeColor="text1"/>
          <w:sz w:val="24"/>
          <w:szCs w:val="24"/>
        </w:rPr>
        <w:t>for extended periods of time.</w:t>
      </w:r>
      <w:r w:rsidR="00445AFF" w:rsidRPr="0009077D">
        <w:rPr>
          <w:rFonts w:ascii="Times New Roman" w:hAnsi="Times New Roman" w:cs="Times New Roman"/>
          <w:color w:val="000000" w:themeColor="text1"/>
          <w:sz w:val="24"/>
          <w:szCs w:val="24"/>
        </w:rPr>
        <w:t xml:space="preserve"> </w:t>
      </w:r>
      <w:r w:rsidRPr="0009077D">
        <w:rPr>
          <w:rFonts w:ascii="Times New Roman" w:hAnsi="Times New Roman" w:cs="Times New Roman"/>
          <w:color w:val="000000" w:themeColor="text1"/>
          <w:sz w:val="24"/>
          <w:szCs w:val="24"/>
        </w:rPr>
        <w:t>If a photograph is likely to be used again it will be stored securely and only accessed by those people authorised to do so. We will not re-use photos more than one-year-old, without further permission from the subject of the photo or the parent, as applicable.</w:t>
      </w:r>
    </w:p>
    <w:p w:rsidR="00F36338" w:rsidRPr="0009077D" w:rsidRDefault="00F36338" w:rsidP="00F36338">
      <w:pPr>
        <w:spacing w:after="0" w:line="360" w:lineRule="auto"/>
        <w:jc w:val="both"/>
        <w:rPr>
          <w:rFonts w:ascii="Times New Roman" w:hAnsi="Times New Roman" w:cs="Times New Roman"/>
          <w:b/>
          <w:color w:val="000000" w:themeColor="text1"/>
          <w:sz w:val="16"/>
          <w:szCs w:val="16"/>
          <w:lang w:val="en-US"/>
        </w:rPr>
      </w:pPr>
    </w:p>
    <w:p w:rsidR="00F36338" w:rsidRPr="0009077D" w:rsidRDefault="00F36338" w:rsidP="00F36338">
      <w:pPr>
        <w:spacing w:after="0" w:line="360" w:lineRule="auto"/>
        <w:jc w:val="both"/>
        <w:rPr>
          <w:rFonts w:ascii="Times New Roman" w:hAnsi="Times New Roman" w:cs="Times New Roman"/>
          <w:b/>
          <w:color w:val="000000" w:themeColor="text1"/>
          <w:sz w:val="24"/>
          <w:szCs w:val="24"/>
          <w:lang w:val="en-US"/>
        </w:rPr>
      </w:pPr>
      <w:r w:rsidRPr="0009077D">
        <w:rPr>
          <w:rFonts w:ascii="Times New Roman" w:hAnsi="Times New Roman" w:cs="Times New Roman"/>
          <w:b/>
          <w:color w:val="000000" w:themeColor="text1"/>
          <w:sz w:val="24"/>
          <w:szCs w:val="24"/>
          <w:lang w:val="en-US"/>
        </w:rPr>
        <w:t>Disposal of Photographs:</w:t>
      </w:r>
    </w:p>
    <w:p w:rsidR="00F36338" w:rsidRPr="0009077D" w:rsidRDefault="00F36338" w:rsidP="00F36338">
      <w:pPr>
        <w:spacing w:after="0" w:line="360" w:lineRule="auto"/>
        <w:jc w:val="both"/>
        <w:rPr>
          <w:rFonts w:ascii="Times New Roman" w:hAnsi="Times New Roman" w:cs="Times New Roman"/>
          <w:color w:val="000000" w:themeColor="text1"/>
          <w:sz w:val="24"/>
          <w:szCs w:val="24"/>
          <w:lang w:val="en-US"/>
        </w:rPr>
      </w:pPr>
      <w:r w:rsidRPr="0009077D">
        <w:rPr>
          <w:rFonts w:ascii="Times New Roman" w:hAnsi="Times New Roman" w:cs="Times New Roman"/>
          <w:color w:val="000000" w:themeColor="text1"/>
          <w:sz w:val="24"/>
          <w:szCs w:val="24"/>
          <w:lang w:val="en-US"/>
        </w:rPr>
        <w:t xml:space="preserve">In the event that we no longer require a photo it will be disposed of as confidential waste. </w:t>
      </w:r>
      <w:r w:rsidRPr="0009077D">
        <w:rPr>
          <w:rFonts w:ascii="Times New Roman" w:hAnsi="Times New Roman" w:cs="Times New Roman"/>
          <w:color w:val="000000" w:themeColor="text1"/>
          <w:sz w:val="24"/>
          <w:szCs w:val="24"/>
        </w:rPr>
        <w:t>When photos are destroyed, the negatives will be destroyed as well if applicable.</w:t>
      </w:r>
      <w:r w:rsidR="00445AFF" w:rsidRPr="0009077D">
        <w:rPr>
          <w:rFonts w:ascii="Times New Roman" w:hAnsi="Times New Roman" w:cs="Times New Roman"/>
          <w:color w:val="000000" w:themeColor="text1"/>
          <w:sz w:val="24"/>
          <w:szCs w:val="24"/>
        </w:rPr>
        <w:t xml:space="preserve"> </w:t>
      </w:r>
      <w:r w:rsidRPr="0009077D">
        <w:rPr>
          <w:rFonts w:ascii="Times New Roman" w:hAnsi="Times New Roman" w:cs="Times New Roman"/>
          <w:color w:val="000000" w:themeColor="text1"/>
          <w:sz w:val="24"/>
          <w:szCs w:val="24"/>
        </w:rPr>
        <w:t>Where the image is kept electronically</w:t>
      </w:r>
    </w:p>
    <w:p w:rsidR="00F36338" w:rsidRPr="0009077D" w:rsidRDefault="00F36338" w:rsidP="00F36338">
      <w:pPr>
        <w:pStyle w:val="ListParagraph"/>
        <w:numPr>
          <w:ilvl w:val="0"/>
          <w:numId w:val="3"/>
        </w:numPr>
        <w:spacing w:after="0" w:line="360" w:lineRule="auto"/>
        <w:ind w:left="357" w:hanging="357"/>
        <w:jc w:val="both"/>
        <w:rPr>
          <w:rFonts w:ascii="Times New Roman" w:hAnsi="Times New Roman" w:cs="Times New Roman"/>
          <w:color w:val="000000" w:themeColor="text1"/>
          <w:sz w:val="24"/>
          <w:szCs w:val="24"/>
        </w:rPr>
      </w:pPr>
      <w:r w:rsidRPr="0009077D">
        <w:rPr>
          <w:rFonts w:ascii="Times New Roman" w:hAnsi="Times New Roman" w:cs="Times New Roman"/>
          <w:color w:val="000000" w:themeColor="text1"/>
          <w:sz w:val="24"/>
          <w:szCs w:val="24"/>
        </w:rPr>
        <w:t>The CD disk will be made unusable.</w:t>
      </w:r>
    </w:p>
    <w:p w:rsidR="00F36338" w:rsidRPr="0009077D" w:rsidRDefault="00F36338" w:rsidP="00F36338">
      <w:pPr>
        <w:pStyle w:val="ListParagraph"/>
        <w:numPr>
          <w:ilvl w:val="0"/>
          <w:numId w:val="3"/>
        </w:numPr>
        <w:spacing w:after="0" w:line="360" w:lineRule="auto"/>
        <w:ind w:left="357" w:hanging="357"/>
        <w:jc w:val="both"/>
        <w:rPr>
          <w:rFonts w:ascii="Times New Roman" w:hAnsi="Times New Roman" w:cs="Times New Roman"/>
          <w:color w:val="000000" w:themeColor="text1"/>
          <w:sz w:val="24"/>
          <w:szCs w:val="24"/>
        </w:rPr>
      </w:pPr>
      <w:r w:rsidRPr="0009077D">
        <w:rPr>
          <w:rFonts w:ascii="Times New Roman" w:hAnsi="Times New Roman" w:cs="Times New Roman"/>
          <w:color w:val="000000" w:themeColor="text1"/>
          <w:sz w:val="24"/>
          <w:szCs w:val="24"/>
        </w:rPr>
        <w:t>The memory card / USB stick erased.</w:t>
      </w:r>
    </w:p>
    <w:p w:rsidR="00F36338" w:rsidRPr="0009077D" w:rsidRDefault="00F36338" w:rsidP="00F36338">
      <w:pPr>
        <w:pStyle w:val="ListParagraph"/>
        <w:numPr>
          <w:ilvl w:val="0"/>
          <w:numId w:val="3"/>
        </w:numPr>
        <w:spacing w:after="0" w:line="360" w:lineRule="auto"/>
        <w:ind w:left="357" w:hanging="357"/>
        <w:jc w:val="both"/>
        <w:rPr>
          <w:rFonts w:ascii="Times New Roman" w:hAnsi="Times New Roman" w:cs="Times New Roman"/>
          <w:color w:val="000000" w:themeColor="text1"/>
          <w:sz w:val="24"/>
          <w:szCs w:val="24"/>
        </w:rPr>
      </w:pPr>
      <w:r w:rsidRPr="0009077D">
        <w:rPr>
          <w:rFonts w:ascii="Times New Roman" w:hAnsi="Times New Roman" w:cs="Times New Roman"/>
          <w:color w:val="000000" w:themeColor="text1"/>
          <w:sz w:val="24"/>
          <w:szCs w:val="24"/>
        </w:rPr>
        <w:t>The computer file deleted.</w:t>
      </w:r>
    </w:p>
    <w:p w:rsidR="00F36338" w:rsidRPr="0009077D" w:rsidRDefault="00F36338" w:rsidP="00F36338">
      <w:pPr>
        <w:spacing w:after="0" w:line="360" w:lineRule="auto"/>
        <w:jc w:val="both"/>
        <w:rPr>
          <w:rFonts w:ascii="Times New Roman" w:hAnsi="Times New Roman" w:cs="Times New Roman"/>
          <w:b/>
          <w:color w:val="000000" w:themeColor="text1"/>
          <w:sz w:val="28"/>
          <w:szCs w:val="28"/>
        </w:rPr>
      </w:pPr>
    </w:p>
    <w:p w:rsidR="00F36338" w:rsidRPr="0009077D" w:rsidRDefault="00F36338" w:rsidP="00F36338">
      <w:pPr>
        <w:spacing w:after="0" w:line="360" w:lineRule="auto"/>
        <w:jc w:val="both"/>
        <w:rPr>
          <w:rFonts w:ascii="Times New Roman" w:hAnsi="Times New Roman" w:cs="Times New Roman"/>
          <w:color w:val="000000" w:themeColor="text1"/>
          <w:sz w:val="24"/>
          <w:szCs w:val="24"/>
        </w:rPr>
      </w:pPr>
    </w:p>
    <w:p w:rsidR="00F36338" w:rsidRPr="0009077D" w:rsidRDefault="00F36338" w:rsidP="00F36338">
      <w:pPr>
        <w:spacing w:after="0" w:line="360" w:lineRule="auto"/>
        <w:jc w:val="both"/>
        <w:rPr>
          <w:rFonts w:ascii="Times New Roman" w:hAnsi="Times New Roman" w:cs="Times New Roman"/>
          <w:b/>
          <w:color w:val="000000" w:themeColor="text1"/>
          <w:sz w:val="28"/>
          <w:szCs w:val="28"/>
        </w:rPr>
      </w:pPr>
    </w:p>
    <w:p w:rsidR="00F36338" w:rsidRPr="0009077D" w:rsidRDefault="00F36338" w:rsidP="00F36338">
      <w:pPr>
        <w:spacing w:after="0" w:line="360" w:lineRule="auto"/>
        <w:jc w:val="both"/>
        <w:rPr>
          <w:rFonts w:ascii="Times New Roman" w:hAnsi="Times New Roman" w:cs="Times New Roman"/>
          <w:b/>
          <w:color w:val="000000" w:themeColor="text1"/>
          <w:sz w:val="28"/>
          <w:szCs w:val="28"/>
        </w:rPr>
      </w:pPr>
    </w:p>
    <w:p w:rsidR="00F36338" w:rsidRPr="0009077D" w:rsidRDefault="00F36338" w:rsidP="00F36338">
      <w:pPr>
        <w:spacing w:after="0" w:line="360" w:lineRule="auto"/>
        <w:jc w:val="both"/>
        <w:rPr>
          <w:rFonts w:ascii="Times New Roman" w:hAnsi="Times New Roman" w:cs="Times New Roman"/>
          <w:b/>
          <w:color w:val="000000" w:themeColor="text1"/>
          <w:sz w:val="28"/>
          <w:szCs w:val="28"/>
        </w:rPr>
      </w:pPr>
    </w:p>
    <w:p w:rsidR="0009077D" w:rsidRDefault="0009077D" w:rsidP="0009077D">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Signature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w:t>
      </w:r>
      <w:r>
        <w:rPr>
          <w:rFonts w:ascii="Times New Roman" w:hAnsi="Times New Roman" w:cs="Times New Roman"/>
          <w:sz w:val="24"/>
          <w:szCs w:val="24"/>
        </w:rPr>
        <w:tab/>
      </w:r>
      <w:r>
        <w:rPr>
          <w:rFonts w:ascii="Times New Roman" w:hAnsi="Times New Roman" w:cs="Times New Roman"/>
          <w:sz w:val="24"/>
          <w:szCs w:val="24"/>
        </w:rPr>
        <w:tab/>
        <w:t>Signature:____________________</w:t>
      </w:r>
    </w:p>
    <w:p w:rsidR="0009077D" w:rsidRDefault="0009077D" w:rsidP="0009077D">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Teacher Denise Moore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Teacher Sue Porter</w:t>
      </w:r>
    </w:p>
    <w:p w:rsidR="0009077D" w:rsidRDefault="0009077D" w:rsidP="0009077D">
      <w:pPr>
        <w:pStyle w:val="ListParagraph"/>
        <w:spacing w:line="240" w:lineRule="auto"/>
        <w:ind w:left="360"/>
        <w:jc w:val="both"/>
        <w:rPr>
          <w:rFonts w:ascii="Times New Roman" w:hAnsi="Times New Roman" w:cs="Times New Roman"/>
          <w:sz w:val="24"/>
          <w:szCs w:val="24"/>
        </w:rPr>
      </w:pPr>
    </w:p>
    <w:p w:rsidR="0009077D" w:rsidRPr="009F3399" w:rsidRDefault="0009077D" w:rsidP="0009077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F3399">
        <w:rPr>
          <w:rFonts w:ascii="Times New Roman" w:hAnsi="Times New Roman" w:cs="Times New Roman"/>
          <w:sz w:val="24"/>
          <w:szCs w:val="24"/>
        </w:rPr>
        <w:t>Dated</w:t>
      </w:r>
      <w:proofErr w:type="gramStart"/>
      <w:r w:rsidRPr="009F3399">
        <w:rPr>
          <w:rFonts w:ascii="Times New Roman" w:hAnsi="Times New Roman" w:cs="Times New Roman"/>
          <w:sz w:val="24"/>
          <w:szCs w:val="24"/>
        </w:rPr>
        <w:t>:_</w:t>
      </w:r>
      <w:proofErr w:type="gramEnd"/>
      <w:r w:rsidRPr="009F3399">
        <w:rPr>
          <w:rFonts w:ascii="Times New Roman" w:hAnsi="Times New Roman" w:cs="Times New Roman"/>
          <w:sz w:val="24"/>
          <w:szCs w:val="24"/>
        </w:rPr>
        <w:t>____________________</w:t>
      </w:r>
    </w:p>
    <w:p w:rsidR="00F36338" w:rsidRPr="0009077D" w:rsidRDefault="00F36338" w:rsidP="00F36338">
      <w:pPr>
        <w:spacing w:after="0" w:line="360" w:lineRule="auto"/>
        <w:jc w:val="both"/>
        <w:rPr>
          <w:rFonts w:ascii="Times New Roman" w:hAnsi="Times New Roman" w:cs="Times New Roman"/>
          <w:b/>
          <w:color w:val="000000" w:themeColor="text1"/>
          <w:sz w:val="28"/>
          <w:szCs w:val="28"/>
        </w:rPr>
      </w:pPr>
    </w:p>
    <w:p w:rsidR="00F36338" w:rsidRPr="0009077D" w:rsidRDefault="00F36338" w:rsidP="00F36338">
      <w:pPr>
        <w:spacing w:after="0" w:line="360" w:lineRule="auto"/>
        <w:jc w:val="both"/>
        <w:rPr>
          <w:rFonts w:ascii="Times New Roman" w:hAnsi="Times New Roman" w:cs="Times New Roman"/>
          <w:b/>
          <w:color w:val="000000" w:themeColor="text1"/>
          <w:sz w:val="28"/>
          <w:szCs w:val="28"/>
        </w:rPr>
      </w:pPr>
    </w:p>
    <w:p w:rsidR="00F36338" w:rsidRPr="0009077D" w:rsidRDefault="00F36338" w:rsidP="00F36338">
      <w:pPr>
        <w:spacing w:after="0" w:line="360" w:lineRule="auto"/>
        <w:jc w:val="both"/>
        <w:rPr>
          <w:rFonts w:ascii="Times New Roman" w:hAnsi="Times New Roman" w:cs="Times New Roman"/>
          <w:b/>
          <w:color w:val="000000" w:themeColor="text1"/>
          <w:sz w:val="28"/>
          <w:szCs w:val="28"/>
        </w:rPr>
      </w:pPr>
    </w:p>
    <w:p w:rsidR="00F36338" w:rsidRPr="0009077D" w:rsidRDefault="00F36338" w:rsidP="00F36338">
      <w:pPr>
        <w:spacing w:after="0" w:line="360" w:lineRule="auto"/>
        <w:jc w:val="both"/>
        <w:rPr>
          <w:rFonts w:ascii="Times New Roman" w:hAnsi="Times New Roman" w:cs="Times New Roman"/>
          <w:b/>
          <w:color w:val="000000" w:themeColor="text1"/>
          <w:sz w:val="28"/>
          <w:szCs w:val="28"/>
        </w:rPr>
      </w:pPr>
    </w:p>
    <w:p w:rsidR="00F36338" w:rsidRPr="0009077D" w:rsidRDefault="00F36338" w:rsidP="00F36338">
      <w:pPr>
        <w:spacing w:after="0" w:line="360" w:lineRule="auto"/>
        <w:jc w:val="both"/>
        <w:rPr>
          <w:rFonts w:ascii="Times New Roman" w:hAnsi="Times New Roman" w:cs="Times New Roman"/>
          <w:b/>
          <w:color w:val="000000" w:themeColor="text1"/>
          <w:sz w:val="28"/>
          <w:szCs w:val="28"/>
        </w:rPr>
      </w:pPr>
    </w:p>
    <w:p w:rsidR="00445AFF" w:rsidRPr="0009077D" w:rsidRDefault="00445AFF">
      <w:pPr>
        <w:rPr>
          <w:rFonts w:ascii="Times New Roman" w:hAnsi="Times New Roman" w:cs="Times New Roman"/>
        </w:rPr>
      </w:pPr>
    </w:p>
    <w:sectPr w:rsidR="00445AFF" w:rsidRPr="0009077D" w:rsidSect="00C406E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2220D"/>
    <w:multiLevelType w:val="hybridMultilevel"/>
    <w:tmpl w:val="0E4823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85D5BF2"/>
    <w:multiLevelType w:val="hybridMultilevel"/>
    <w:tmpl w:val="1D442C0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458C5494"/>
    <w:multiLevelType w:val="hybridMultilevel"/>
    <w:tmpl w:val="EEC21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FE12CE7"/>
    <w:multiLevelType w:val="hybridMultilevel"/>
    <w:tmpl w:val="311C8A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F36338"/>
    <w:rsid w:val="0009077D"/>
    <w:rsid w:val="00104DA7"/>
    <w:rsid w:val="00145ABE"/>
    <w:rsid w:val="002E611C"/>
    <w:rsid w:val="00445AFF"/>
    <w:rsid w:val="006E6CB4"/>
    <w:rsid w:val="00BD48B2"/>
    <w:rsid w:val="00C406E8"/>
    <w:rsid w:val="00D83346"/>
    <w:rsid w:val="00F36338"/>
    <w:rsid w:val="00FC181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3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338"/>
    <w:pPr>
      <w:ind w:left="720"/>
      <w:contextualSpacing/>
    </w:pPr>
  </w:style>
  <w:style w:type="table" w:customStyle="1" w:styleId="PlainTable11">
    <w:name w:val="Plain Table 11"/>
    <w:basedOn w:val="TableNormal"/>
    <w:uiPriority w:val="41"/>
    <w:rsid w:val="00F3633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cp:lastPrinted>2017-11-06T08:33:00Z</cp:lastPrinted>
  <dcterms:created xsi:type="dcterms:W3CDTF">2017-11-04T22:47:00Z</dcterms:created>
  <dcterms:modified xsi:type="dcterms:W3CDTF">2017-11-06T12:22:00Z</dcterms:modified>
</cp:coreProperties>
</file>